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F6" w:rsidRDefault="00873CCA" w:rsidP="00DA74F6">
      <w:pPr>
        <w:spacing w:after="0" w:line="240" w:lineRule="auto"/>
        <w:jc w:val="center"/>
        <w:rPr>
          <w:b/>
          <w:sz w:val="26"/>
          <w:szCs w:val="26"/>
        </w:rPr>
      </w:pPr>
      <w:r w:rsidRPr="00B84080"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  <w:r w:rsidR="00DA74F6">
        <w:rPr>
          <w:noProof/>
          <w:szCs w:val="26"/>
        </w:rPr>
        <w:drawing>
          <wp:inline distT="0" distB="0" distL="0" distR="0" wp14:anchorId="74B6FAF0" wp14:editId="2AC5AE91">
            <wp:extent cx="714375" cy="838200"/>
            <wp:effectExtent l="0" t="0" r="0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F6" w:rsidRPr="00DA74F6" w:rsidRDefault="00DA74F6" w:rsidP="00DA74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4F6">
        <w:rPr>
          <w:rFonts w:ascii="Times New Roman" w:hAnsi="Times New Roman" w:cs="Times New Roman"/>
          <w:b/>
          <w:sz w:val="26"/>
          <w:szCs w:val="26"/>
        </w:rPr>
        <w:t xml:space="preserve">МУНИЦИПАЛЬНЫЙ КОМИТЕТ </w:t>
      </w:r>
    </w:p>
    <w:p w:rsidR="005A25BA" w:rsidRPr="00DA74F6" w:rsidRDefault="005A25BA" w:rsidP="00DA74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4F6">
        <w:rPr>
          <w:rFonts w:ascii="Times New Roman" w:hAnsi="Times New Roman" w:cs="Times New Roman"/>
          <w:b/>
          <w:sz w:val="26"/>
          <w:szCs w:val="26"/>
        </w:rPr>
        <w:t xml:space="preserve">ЯРОСЛАВСКОГО ГОРОДСКОГО ПОСЕЛЕНИЯ </w:t>
      </w:r>
    </w:p>
    <w:p w:rsidR="005A25BA" w:rsidRDefault="005A25BA" w:rsidP="006531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7D48" w:rsidRDefault="00047D48" w:rsidP="006531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5BA" w:rsidRDefault="005A25BA" w:rsidP="006531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7D48" w:rsidRDefault="00047D48" w:rsidP="006531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31BB" w:rsidRPr="005A25BA" w:rsidRDefault="006531BB" w:rsidP="006531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A25BA" w:rsidRPr="005A25BA" w:rsidTr="006531BB">
        <w:tc>
          <w:tcPr>
            <w:tcW w:w="3190" w:type="dxa"/>
          </w:tcPr>
          <w:p w:rsidR="005A25BA" w:rsidRPr="005A25BA" w:rsidRDefault="00DA74F6" w:rsidP="00AD55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я</w:t>
            </w:r>
            <w:r w:rsidR="00AD555F">
              <w:rPr>
                <w:sz w:val="26"/>
                <w:szCs w:val="26"/>
              </w:rPr>
              <w:t xml:space="preserve">нваря </w:t>
            </w:r>
            <w:r w:rsidR="005A25BA" w:rsidRPr="005A25BA">
              <w:rPr>
                <w:sz w:val="26"/>
                <w:szCs w:val="26"/>
              </w:rPr>
              <w:t>201</w:t>
            </w:r>
            <w:r w:rsidR="00AD555F">
              <w:rPr>
                <w:sz w:val="26"/>
                <w:szCs w:val="26"/>
              </w:rPr>
              <w:t>5</w:t>
            </w:r>
            <w:r w:rsidR="005A25BA" w:rsidRPr="005A25B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90" w:type="dxa"/>
          </w:tcPr>
          <w:p w:rsidR="005A25BA" w:rsidRPr="005A25BA" w:rsidRDefault="005A25BA" w:rsidP="006531BB">
            <w:pPr>
              <w:jc w:val="center"/>
              <w:rPr>
                <w:sz w:val="26"/>
                <w:szCs w:val="26"/>
              </w:rPr>
            </w:pPr>
            <w:proofErr w:type="spellStart"/>
            <w:r w:rsidRPr="005A25BA">
              <w:rPr>
                <w:sz w:val="26"/>
                <w:szCs w:val="26"/>
              </w:rPr>
              <w:t>пгт</w:t>
            </w:r>
            <w:proofErr w:type="spellEnd"/>
            <w:r w:rsidRPr="005A25BA">
              <w:rPr>
                <w:sz w:val="26"/>
                <w:szCs w:val="26"/>
              </w:rPr>
              <w:t>. Ярославский</w:t>
            </w:r>
          </w:p>
        </w:tc>
        <w:tc>
          <w:tcPr>
            <w:tcW w:w="3190" w:type="dxa"/>
          </w:tcPr>
          <w:p w:rsidR="005A25BA" w:rsidRPr="005A25BA" w:rsidRDefault="005A25BA" w:rsidP="00363630">
            <w:pPr>
              <w:jc w:val="right"/>
              <w:rPr>
                <w:sz w:val="26"/>
                <w:szCs w:val="26"/>
              </w:rPr>
            </w:pPr>
            <w:r w:rsidRPr="005A25BA">
              <w:rPr>
                <w:sz w:val="26"/>
                <w:szCs w:val="26"/>
              </w:rPr>
              <w:t xml:space="preserve">№ </w:t>
            </w:r>
            <w:r w:rsidR="00DA74F6">
              <w:rPr>
                <w:sz w:val="26"/>
                <w:szCs w:val="26"/>
              </w:rPr>
              <w:t>253</w:t>
            </w:r>
          </w:p>
        </w:tc>
      </w:tr>
    </w:tbl>
    <w:p w:rsidR="005A25BA" w:rsidRDefault="005A25BA" w:rsidP="006531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31BB" w:rsidRDefault="006531BB" w:rsidP="006531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4F6" w:rsidRDefault="005A25BA" w:rsidP="00DA74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муниципального комитета </w:t>
      </w:r>
    </w:p>
    <w:p w:rsidR="00DA74F6" w:rsidRDefault="005A25BA" w:rsidP="00DA74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 xml:space="preserve">Ярославского городского поселения от 16 декабря 2011 года № 72 </w:t>
      </w:r>
    </w:p>
    <w:p w:rsidR="00DA74F6" w:rsidRDefault="005A25BA" w:rsidP="00DA74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 xml:space="preserve">«Об установлении размеров и условий труда работников </w:t>
      </w:r>
    </w:p>
    <w:p w:rsidR="00DA74F6" w:rsidRDefault="005A25BA" w:rsidP="00DA74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 xml:space="preserve">муниципальных учреждений </w:t>
      </w:r>
      <w:proofErr w:type="gramStart"/>
      <w:r w:rsidRPr="005A25BA">
        <w:rPr>
          <w:rFonts w:ascii="Times New Roman" w:hAnsi="Times New Roman" w:cs="Times New Roman"/>
          <w:b/>
          <w:sz w:val="26"/>
          <w:szCs w:val="26"/>
        </w:rPr>
        <w:t>Ярославского</w:t>
      </w:r>
      <w:proofErr w:type="gramEnd"/>
      <w:r w:rsidRPr="005A25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25BA" w:rsidRDefault="005A25BA" w:rsidP="00DA74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BA">
        <w:rPr>
          <w:rFonts w:ascii="Times New Roman" w:hAnsi="Times New Roman" w:cs="Times New Roman"/>
          <w:b/>
          <w:sz w:val="26"/>
          <w:szCs w:val="26"/>
        </w:rPr>
        <w:t>городского поселения»</w:t>
      </w:r>
    </w:p>
    <w:p w:rsidR="006531BB" w:rsidRDefault="006531BB" w:rsidP="006531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31BB" w:rsidRPr="005A25BA" w:rsidRDefault="006531BB" w:rsidP="006531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5BA" w:rsidRDefault="006E3A20" w:rsidP="00653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Устава Ярославского городского поселения, в целях приведения нормативных правовых актов Ярославского городского поселения в соответствие с действующим законодательством, </w:t>
      </w:r>
      <w:r w:rsidR="005A25BA" w:rsidRPr="005A25BA">
        <w:rPr>
          <w:rFonts w:ascii="Times New Roman" w:hAnsi="Times New Roman" w:cs="Times New Roman"/>
          <w:sz w:val="26"/>
          <w:szCs w:val="26"/>
        </w:rPr>
        <w:t>муниципальный комитет Ярославского городского поселения</w:t>
      </w:r>
    </w:p>
    <w:p w:rsidR="006531BB" w:rsidRDefault="006531BB" w:rsidP="00DA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4F6" w:rsidRPr="005A25BA" w:rsidRDefault="00DA74F6" w:rsidP="00DA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5BA" w:rsidRDefault="005A25BA" w:rsidP="00DA74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5BA">
        <w:rPr>
          <w:rFonts w:ascii="Times New Roman" w:hAnsi="Times New Roman" w:cs="Times New Roman"/>
          <w:sz w:val="26"/>
          <w:szCs w:val="26"/>
        </w:rPr>
        <w:t>РЕШИЛ:</w:t>
      </w:r>
    </w:p>
    <w:p w:rsidR="006531BB" w:rsidRDefault="006531BB" w:rsidP="00DA74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4F6" w:rsidRPr="005A25BA" w:rsidRDefault="00DA74F6" w:rsidP="00DA74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6098" w:rsidRPr="00DA74F6" w:rsidRDefault="00DA74F6" w:rsidP="00DA74F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411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6098" w:rsidRPr="00DA74F6">
        <w:rPr>
          <w:rFonts w:ascii="Times New Roman" w:hAnsi="Times New Roman" w:cs="Times New Roman"/>
          <w:sz w:val="26"/>
          <w:szCs w:val="26"/>
        </w:rPr>
        <w:t>Внести следующие изменения в Примерное положение об оплате труда работников муниципальных учреждений Ярославского городского поселения, утвержденное решением муниципального комитета Ярославского городского поселения</w:t>
      </w:r>
      <w:r w:rsidR="00F46098" w:rsidRPr="00DA74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6098" w:rsidRPr="00DA74F6">
        <w:rPr>
          <w:rFonts w:ascii="Times New Roman" w:hAnsi="Times New Roman" w:cs="Times New Roman"/>
          <w:sz w:val="26"/>
          <w:szCs w:val="26"/>
        </w:rPr>
        <w:t>от 16 декабря 2011 года № 72 (с изменениями в соответствии с решениями муниципального комитета Ярославского городского поселения от 16 марта 2012 № 84, 29 марта 2012 года № 92, 26 сентября 2012 года № 114, от 19 июня 2013 года № 152</w:t>
      </w:r>
      <w:proofErr w:type="gramEnd"/>
      <w:r w:rsidR="00F46098" w:rsidRPr="00DA74F6">
        <w:rPr>
          <w:rFonts w:ascii="Times New Roman" w:hAnsi="Times New Roman" w:cs="Times New Roman"/>
          <w:sz w:val="26"/>
          <w:szCs w:val="26"/>
        </w:rPr>
        <w:t>, от 4 декабря 2013 года № 179, от 29 января 2014 года № 186, от 17 октября 2014 года № 225</w:t>
      </w:r>
      <w:r w:rsidR="00B2045D" w:rsidRPr="00DA74F6">
        <w:rPr>
          <w:rFonts w:ascii="Times New Roman" w:hAnsi="Times New Roman" w:cs="Times New Roman"/>
          <w:sz w:val="26"/>
          <w:szCs w:val="26"/>
        </w:rPr>
        <w:t>, от 16 декабря 2014 года № 233</w:t>
      </w:r>
      <w:r w:rsidR="00F46098" w:rsidRPr="00DA74F6">
        <w:rPr>
          <w:rFonts w:ascii="Times New Roman" w:hAnsi="Times New Roman" w:cs="Times New Roman"/>
          <w:sz w:val="26"/>
          <w:szCs w:val="26"/>
        </w:rPr>
        <w:t>):</w:t>
      </w:r>
    </w:p>
    <w:p w:rsidR="00CD5DAF" w:rsidRPr="00CD5DAF" w:rsidRDefault="00DA74F6" w:rsidP="00341138">
      <w:pPr>
        <w:pStyle w:val="ab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D5DAF">
        <w:rPr>
          <w:rFonts w:ascii="Times New Roman" w:hAnsi="Times New Roman" w:cs="Times New Roman"/>
          <w:sz w:val="26"/>
          <w:szCs w:val="26"/>
        </w:rPr>
        <w:t>А</w:t>
      </w:r>
      <w:r w:rsidR="00CD5DAF" w:rsidRPr="00CD5DAF">
        <w:rPr>
          <w:rFonts w:ascii="Times New Roman" w:hAnsi="Times New Roman" w:cs="Times New Roman"/>
          <w:sz w:val="26"/>
          <w:szCs w:val="26"/>
        </w:rPr>
        <w:t>бзац 2</w:t>
      </w:r>
      <w:r w:rsidR="00CD5DAF">
        <w:rPr>
          <w:rFonts w:ascii="Times New Roman" w:hAnsi="Times New Roman" w:cs="Times New Roman"/>
          <w:sz w:val="26"/>
          <w:szCs w:val="26"/>
        </w:rPr>
        <w:t xml:space="preserve"> </w:t>
      </w:r>
      <w:r w:rsidR="00CD5DAF" w:rsidRPr="00CD5DAF">
        <w:rPr>
          <w:rFonts w:ascii="Times New Roman" w:hAnsi="Times New Roman" w:cs="Times New Roman"/>
          <w:sz w:val="26"/>
          <w:szCs w:val="26"/>
        </w:rPr>
        <w:t>п</w:t>
      </w:r>
      <w:r w:rsidR="00D5412E" w:rsidRPr="00CD5DAF">
        <w:rPr>
          <w:rFonts w:ascii="Times New Roman" w:hAnsi="Times New Roman" w:cs="Times New Roman"/>
          <w:sz w:val="26"/>
          <w:szCs w:val="26"/>
        </w:rPr>
        <w:t>ункт</w:t>
      </w:r>
      <w:r w:rsidR="00CD5DAF">
        <w:rPr>
          <w:rFonts w:ascii="Times New Roman" w:hAnsi="Times New Roman" w:cs="Times New Roman"/>
          <w:sz w:val="26"/>
          <w:szCs w:val="26"/>
        </w:rPr>
        <w:t>а</w:t>
      </w:r>
      <w:r w:rsidR="00CD5DAF" w:rsidRPr="00CD5DAF">
        <w:rPr>
          <w:rFonts w:ascii="Times New Roman" w:hAnsi="Times New Roman" w:cs="Times New Roman"/>
          <w:sz w:val="26"/>
          <w:szCs w:val="26"/>
        </w:rPr>
        <w:t xml:space="preserve"> 3</w:t>
      </w:r>
      <w:r w:rsidR="00D5412E" w:rsidRPr="00CD5DAF">
        <w:rPr>
          <w:rFonts w:ascii="Times New Roman" w:hAnsi="Times New Roman" w:cs="Times New Roman"/>
          <w:sz w:val="26"/>
          <w:szCs w:val="26"/>
        </w:rPr>
        <w:t>.1.</w:t>
      </w:r>
      <w:r w:rsidR="00961087" w:rsidRPr="00CD5DAF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961087" w:rsidRPr="00CD5DA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D5DAF" w:rsidRPr="00CD5DA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5DAF" w:rsidRPr="00CD5DA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A74F6" w:rsidRDefault="00CD5DAF" w:rsidP="00341138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D5DAF">
        <w:rPr>
          <w:rFonts w:ascii="Times New Roman" w:hAnsi="Times New Roman" w:cs="Times New Roman"/>
          <w:color w:val="000000"/>
          <w:sz w:val="26"/>
          <w:szCs w:val="26"/>
        </w:rPr>
        <w:lastRenderedPageBreak/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D5DAF">
        <w:rPr>
          <w:rFonts w:ascii="Times New Roman" w:hAnsi="Times New Roman" w:cs="Times New Roman"/>
          <w:color w:val="000000"/>
          <w:sz w:val="26"/>
          <w:szCs w:val="26"/>
        </w:rPr>
        <w:t>ыплаты работникам, заняты</w:t>
      </w:r>
      <w:r w:rsidR="00F62AEA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D5DAF">
        <w:rPr>
          <w:rFonts w:ascii="Times New Roman" w:hAnsi="Times New Roman" w:cs="Times New Roman"/>
          <w:color w:val="000000"/>
          <w:sz w:val="26"/>
          <w:szCs w:val="26"/>
        </w:rPr>
        <w:t xml:space="preserve"> на работах с вредными и (или) опасными условиями труда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CD5DAF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CD5DAF" w:rsidRDefault="00DA74F6" w:rsidP="00341138">
      <w:pPr>
        <w:pStyle w:val="ab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CD5DAF">
        <w:rPr>
          <w:rFonts w:ascii="Times New Roman" w:hAnsi="Times New Roman" w:cs="Times New Roman"/>
          <w:color w:val="000000"/>
          <w:sz w:val="26"/>
          <w:szCs w:val="26"/>
        </w:rPr>
        <w:t xml:space="preserve">Пункт 3.2. </w:t>
      </w:r>
      <w:r w:rsidR="00CD5DAF" w:rsidRPr="00CD5DAF">
        <w:t xml:space="preserve"> </w:t>
      </w:r>
      <w:r w:rsidR="00CD5DAF" w:rsidRPr="00CD5DAF">
        <w:rPr>
          <w:rFonts w:ascii="Times New Roman" w:hAnsi="Times New Roman" w:cs="Times New Roman"/>
          <w:color w:val="000000"/>
          <w:sz w:val="26"/>
          <w:szCs w:val="26"/>
        </w:rPr>
        <w:t>раздела III изложить в следующей редакции</w:t>
      </w:r>
      <w:r w:rsidR="00CD5DA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D5DAF" w:rsidRDefault="00341138" w:rsidP="003411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«3.2. </w:t>
      </w:r>
      <w:r w:rsidR="00CD5DAF">
        <w:rPr>
          <w:rFonts w:ascii="Times New Roman" w:hAnsi="Times New Roman" w:cs="Times New Roman"/>
          <w:color w:val="000000"/>
          <w:sz w:val="26"/>
          <w:szCs w:val="26"/>
        </w:rPr>
        <w:t>Выплаты работникам учреждений, заняты</w:t>
      </w:r>
      <w:r w:rsidR="00F62AEA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CD5DAF" w:rsidRPr="00CD5DAF">
        <w:t xml:space="preserve"> </w:t>
      </w:r>
      <w:r w:rsidR="00CD5DAF" w:rsidRPr="00CD5DAF">
        <w:rPr>
          <w:rFonts w:ascii="Times New Roman" w:hAnsi="Times New Roman" w:cs="Times New Roman"/>
          <w:color w:val="000000"/>
          <w:sz w:val="26"/>
          <w:szCs w:val="26"/>
        </w:rPr>
        <w:t>на работах с вредными и (или) опасными условиями труда</w:t>
      </w:r>
      <w:r w:rsidR="00CD5DAF">
        <w:rPr>
          <w:rFonts w:ascii="Times New Roman" w:hAnsi="Times New Roman" w:cs="Times New Roman"/>
          <w:color w:val="000000"/>
          <w:sz w:val="26"/>
          <w:szCs w:val="26"/>
        </w:rPr>
        <w:t>, устанавливаются в соответствии со статьей 147 Трудового кодекса Российской Федерации согласно Приложению 2 к настоящему положению</w:t>
      </w:r>
      <w:proofErr w:type="gramStart"/>
      <w:r w:rsidR="00CD5DAF">
        <w:rPr>
          <w:rFonts w:ascii="Times New Roman" w:hAnsi="Times New Roman" w:cs="Times New Roman"/>
          <w:color w:val="000000"/>
          <w:sz w:val="26"/>
          <w:szCs w:val="26"/>
        </w:rPr>
        <w:t>.»</w:t>
      </w:r>
      <w:r w:rsidR="00255F3B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255F3B" w:rsidRPr="00255F3B" w:rsidRDefault="00DA74F6" w:rsidP="00341138">
      <w:pPr>
        <w:pStyle w:val="ab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255F3B">
        <w:rPr>
          <w:rFonts w:ascii="Times New Roman" w:hAnsi="Times New Roman" w:cs="Times New Roman"/>
          <w:color w:val="000000"/>
          <w:sz w:val="26"/>
          <w:szCs w:val="26"/>
        </w:rPr>
        <w:t>Приложение № 2 изложить в новой прилагаемой редакции.</w:t>
      </w:r>
    </w:p>
    <w:p w:rsidR="00AF6CD2" w:rsidRPr="005A25BA" w:rsidRDefault="005A25BA" w:rsidP="0034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5BA">
        <w:rPr>
          <w:rFonts w:ascii="Times New Roman" w:hAnsi="Times New Roman" w:cs="Times New Roman"/>
          <w:sz w:val="26"/>
          <w:szCs w:val="26"/>
        </w:rPr>
        <w:t xml:space="preserve">2. </w:t>
      </w:r>
      <w:r w:rsidR="00EE701F">
        <w:rPr>
          <w:rFonts w:ascii="Times New Roman" w:hAnsi="Times New Roman" w:cs="Times New Roman"/>
          <w:sz w:val="26"/>
          <w:szCs w:val="26"/>
        </w:rPr>
        <w:t>Н</w:t>
      </w:r>
      <w:r w:rsidR="00AF1A02">
        <w:rPr>
          <w:rFonts w:ascii="Times New Roman" w:hAnsi="Times New Roman" w:cs="Times New Roman"/>
          <w:sz w:val="26"/>
          <w:szCs w:val="26"/>
        </w:rPr>
        <w:t>астоящее решение вступает в силу</w:t>
      </w:r>
      <w:r w:rsidRPr="005A25BA">
        <w:rPr>
          <w:rFonts w:ascii="Times New Roman" w:hAnsi="Times New Roman" w:cs="Times New Roman"/>
          <w:sz w:val="26"/>
          <w:szCs w:val="26"/>
        </w:rPr>
        <w:t xml:space="preserve"> </w:t>
      </w:r>
      <w:r w:rsidR="00255F3B">
        <w:rPr>
          <w:rFonts w:ascii="Times New Roman" w:hAnsi="Times New Roman" w:cs="Times New Roman"/>
          <w:sz w:val="26"/>
          <w:szCs w:val="26"/>
        </w:rPr>
        <w:t>с момента принятия.</w:t>
      </w:r>
    </w:p>
    <w:p w:rsidR="005A25BA" w:rsidRDefault="00DA74F6" w:rsidP="003411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A25BA" w:rsidRPr="005A25BA"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«Газета «Горизонт»</w:t>
      </w:r>
      <w:r w:rsidR="00EE701F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Ярославского городского поселения в сети Интернет</w:t>
      </w:r>
      <w:r w:rsidR="005A25BA" w:rsidRPr="005A25BA">
        <w:rPr>
          <w:rFonts w:ascii="Times New Roman" w:hAnsi="Times New Roman" w:cs="Times New Roman"/>
          <w:sz w:val="26"/>
          <w:szCs w:val="26"/>
        </w:rPr>
        <w:t>.</w:t>
      </w:r>
    </w:p>
    <w:p w:rsidR="00AF1A02" w:rsidRDefault="00AF1A02" w:rsidP="00DA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4F6" w:rsidRDefault="00DA74F6" w:rsidP="00DA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A02" w:rsidRDefault="00AF1A02" w:rsidP="00DA7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5BA" w:rsidRPr="005A25BA" w:rsidRDefault="005A25BA" w:rsidP="005A25BA">
      <w:pPr>
        <w:jc w:val="both"/>
        <w:rPr>
          <w:rFonts w:ascii="Times New Roman" w:hAnsi="Times New Roman" w:cs="Times New Roman"/>
          <w:sz w:val="26"/>
          <w:szCs w:val="26"/>
        </w:rPr>
      </w:pPr>
      <w:r w:rsidRPr="005A25BA">
        <w:rPr>
          <w:rFonts w:ascii="Times New Roman" w:hAnsi="Times New Roman" w:cs="Times New Roman"/>
          <w:sz w:val="26"/>
          <w:szCs w:val="26"/>
        </w:rPr>
        <w:t>Глава Ярославского городского  поселения                                          А.Л. Чудайкин</w:t>
      </w:r>
    </w:p>
    <w:p w:rsidR="00096813" w:rsidRPr="005A25BA" w:rsidRDefault="00096813" w:rsidP="009B6960">
      <w:pPr>
        <w:spacing w:after="0"/>
        <w:ind w:left="288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55"/>
        <w:gridCol w:w="4973"/>
      </w:tblGrid>
      <w:tr w:rsidR="00096813" w:rsidRPr="00096813" w:rsidTr="00980E68">
        <w:tc>
          <w:tcPr>
            <w:tcW w:w="4855" w:type="dxa"/>
            <w:shd w:val="clear" w:color="auto" w:fill="auto"/>
          </w:tcPr>
          <w:p w:rsidR="00096813" w:rsidRPr="00096813" w:rsidRDefault="00096813" w:rsidP="00980E6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3" w:type="dxa"/>
            <w:shd w:val="clear" w:color="auto" w:fill="auto"/>
          </w:tcPr>
          <w:p w:rsidR="00DA74F6" w:rsidRDefault="00DA74F6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74F6" w:rsidRDefault="00DA74F6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74F6" w:rsidRDefault="00DA74F6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74F6" w:rsidRDefault="00DA74F6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74F6" w:rsidRDefault="00DA74F6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74F6" w:rsidRDefault="00DA74F6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74F6" w:rsidRDefault="00DA74F6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74F6" w:rsidRDefault="00DA74F6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74F6" w:rsidRDefault="00DA74F6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74F6" w:rsidRDefault="00DA74F6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A74F6" w:rsidRDefault="00DA74F6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1138" w:rsidRDefault="00341138" w:rsidP="00980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2"/>
            </w:tblGrid>
            <w:tr w:rsidR="00DA74F6" w:rsidTr="00DA74F6">
              <w:tc>
                <w:tcPr>
                  <w:tcW w:w="4742" w:type="dxa"/>
                </w:tcPr>
                <w:p w:rsidR="00DA74F6" w:rsidRDefault="00DA74F6" w:rsidP="00DA74F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Приложение к решению муниципального комитета Ярославского городского поселения от 27.01.2015 № 253</w:t>
                  </w:r>
                </w:p>
              </w:tc>
            </w:tr>
          </w:tbl>
          <w:p w:rsidR="00DA74F6" w:rsidRDefault="00DA74F6" w:rsidP="00DA7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96813" w:rsidRPr="00096813" w:rsidRDefault="00096813" w:rsidP="00DA7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8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 2</w:t>
            </w:r>
          </w:p>
          <w:p w:rsidR="00096813" w:rsidRPr="00096813" w:rsidRDefault="00096813" w:rsidP="00DA7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8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 Примерному положению об оплате труда работников  муниципальных учреждений  Ярославского городского поселения, утвержденному  решением </w:t>
            </w:r>
          </w:p>
          <w:p w:rsidR="00096813" w:rsidRPr="00096813" w:rsidRDefault="00096813" w:rsidP="0009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8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комитета Ярославского городского поселения</w:t>
            </w:r>
            <w:r w:rsidR="003411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16.12.2011 № 72</w:t>
            </w:r>
          </w:p>
          <w:p w:rsidR="00096813" w:rsidRPr="00096813" w:rsidRDefault="00096813" w:rsidP="00096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96813" w:rsidRPr="00096813" w:rsidRDefault="00096813" w:rsidP="00096813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6813" w:rsidRPr="00096813" w:rsidRDefault="00096813" w:rsidP="0034113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96813">
        <w:rPr>
          <w:rFonts w:ascii="Times New Roman" w:hAnsi="Times New Roman" w:cs="Times New Roman"/>
          <w:b/>
          <w:color w:val="000000"/>
          <w:sz w:val="26"/>
          <w:szCs w:val="26"/>
        </w:rPr>
        <w:t>ПОРЯДОК</w:t>
      </w:r>
    </w:p>
    <w:p w:rsidR="00096813" w:rsidRPr="00096813" w:rsidRDefault="00DA74F6" w:rsidP="003411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выплат работникам </w:t>
      </w:r>
      <w:r w:rsidR="00096813" w:rsidRPr="00096813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муниципальных  учреждений</w:t>
      </w:r>
    </w:p>
    <w:p w:rsidR="00341138" w:rsidRDefault="00096813" w:rsidP="003411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096813">
        <w:rPr>
          <w:rFonts w:ascii="Times New Roman" w:hAnsi="Times New Roman" w:cs="Times New Roman"/>
          <w:b/>
          <w:color w:val="000000"/>
          <w:sz w:val="26"/>
          <w:szCs w:val="26"/>
        </w:rPr>
        <w:t>Ярославского городского поселения, заняты</w:t>
      </w:r>
      <w:r w:rsidR="00F62AEA">
        <w:rPr>
          <w:rFonts w:ascii="Times New Roman" w:hAnsi="Times New Roman" w:cs="Times New Roman"/>
          <w:b/>
          <w:color w:val="000000"/>
          <w:sz w:val="26"/>
          <w:szCs w:val="26"/>
        </w:rPr>
        <w:t>х</w:t>
      </w:r>
      <w:r w:rsidRPr="0009681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72321" w:rsidRPr="0007232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работах </w:t>
      </w:r>
      <w:proofErr w:type="gramEnd"/>
    </w:p>
    <w:p w:rsidR="00096813" w:rsidRDefault="00072321" w:rsidP="003411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72321">
        <w:rPr>
          <w:rFonts w:ascii="Times New Roman" w:hAnsi="Times New Roman" w:cs="Times New Roman"/>
          <w:b/>
          <w:color w:val="000000"/>
          <w:sz w:val="26"/>
          <w:szCs w:val="26"/>
        </w:rPr>
        <w:t>с вредными и (или) опасными условиями труда</w:t>
      </w:r>
    </w:p>
    <w:p w:rsidR="00072321" w:rsidRPr="00096813" w:rsidRDefault="00072321" w:rsidP="00072321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96813" w:rsidRPr="00096813" w:rsidRDefault="00096813" w:rsidP="005E6EA9">
      <w:pPr>
        <w:spacing w:line="48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6813">
        <w:rPr>
          <w:rFonts w:ascii="Times New Roman" w:hAnsi="Times New Roman" w:cs="Times New Roman"/>
          <w:b/>
          <w:color w:val="000000"/>
          <w:sz w:val="26"/>
          <w:szCs w:val="26"/>
        </w:rPr>
        <w:t>1. Общие положения</w:t>
      </w:r>
    </w:p>
    <w:p w:rsidR="002A643E" w:rsidRDefault="00096813" w:rsidP="00DA7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6813">
        <w:rPr>
          <w:rFonts w:ascii="Times New Roman" w:hAnsi="Times New Roman" w:cs="Times New Roman"/>
          <w:color w:val="000000"/>
          <w:sz w:val="26"/>
          <w:szCs w:val="26"/>
        </w:rPr>
        <w:t xml:space="preserve">1.1.Настоящий Порядок устанавливает размеры  выплат работникам муниципальных учреждений </w:t>
      </w:r>
      <w:bookmarkStart w:id="1" w:name="OLE_LINK1"/>
      <w:r w:rsidRPr="00096813">
        <w:rPr>
          <w:rFonts w:ascii="Times New Roman" w:hAnsi="Times New Roman" w:cs="Times New Roman"/>
          <w:color w:val="000000"/>
          <w:sz w:val="26"/>
          <w:szCs w:val="26"/>
        </w:rPr>
        <w:t>Ярославского городского поселения</w:t>
      </w:r>
      <w:bookmarkEnd w:id="1"/>
      <w:r w:rsidRPr="0009681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A643E" w:rsidRPr="002A643E">
        <w:rPr>
          <w:rFonts w:ascii="Times New Roman" w:hAnsi="Times New Roman" w:cs="Times New Roman"/>
          <w:color w:val="000000"/>
          <w:sz w:val="26"/>
          <w:szCs w:val="26"/>
        </w:rPr>
        <w:t>занятых на работах с вредными и (или) опасными условиями труда,</w:t>
      </w:r>
    </w:p>
    <w:p w:rsidR="00096813" w:rsidRPr="00096813" w:rsidRDefault="00096813" w:rsidP="00DA7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6813">
        <w:rPr>
          <w:rFonts w:ascii="Times New Roman" w:hAnsi="Times New Roman" w:cs="Times New Roman"/>
          <w:color w:val="000000"/>
          <w:sz w:val="26"/>
          <w:szCs w:val="26"/>
        </w:rPr>
        <w:t xml:space="preserve">1.2.Выплаты компенсационного характера работникам  муниципальных учреждений Ярославского городского поселения, </w:t>
      </w:r>
      <w:r w:rsidR="002A643E" w:rsidRPr="002A643E">
        <w:rPr>
          <w:rFonts w:ascii="Times New Roman" w:hAnsi="Times New Roman" w:cs="Times New Roman"/>
          <w:color w:val="000000"/>
          <w:sz w:val="26"/>
          <w:szCs w:val="26"/>
        </w:rPr>
        <w:t>занятых на работах с вредными и (или) опасными условиями труда,</w:t>
      </w:r>
      <w:r w:rsidR="002A64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6813">
        <w:rPr>
          <w:rFonts w:ascii="Times New Roman" w:hAnsi="Times New Roman" w:cs="Times New Roman"/>
          <w:color w:val="000000"/>
          <w:sz w:val="26"/>
          <w:szCs w:val="26"/>
        </w:rPr>
        <w:t>устанавливаются в соответствии со статьей 147 Трудового кодекса Российской Федерации (далее - ТК РФ).</w:t>
      </w:r>
    </w:p>
    <w:p w:rsidR="00096813" w:rsidRPr="00096813" w:rsidRDefault="00096813" w:rsidP="00DA7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6813">
        <w:rPr>
          <w:rFonts w:ascii="Times New Roman" w:hAnsi="Times New Roman" w:cs="Times New Roman"/>
          <w:color w:val="000000"/>
          <w:sz w:val="26"/>
          <w:szCs w:val="26"/>
        </w:rPr>
        <w:t>1.3.Конкретные размеры доплат работникам,</w:t>
      </w:r>
      <w:r w:rsidR="00DF195B" w:rsidRPr="00DF195B">
        <w:t xml:space="preserve"> </w:t>
      </w:r>
      <w:r w:rsidR="00DF195B" w:rsidRPr="00DF195B">
        <w:rPr>
          <w:rFonts w:ascii="Times New Roman" w:hAnsi="Times New Roman" w:cs="Times New Roman"/>
          <w:color w:val="000000"/>
          <w:sz w:val="26"/>
          <w:szCs w:val="26"/>
        </w:rPr>
        <w:t>занятых на работах с вредными и (или) опасными условиями труда,</w:t>
      </w:r>
      <w:r w:rsidRPr="00096813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устанавливаются  руководителем учреждения по результатам </w:t>
      </w:r>
      <w:r w:rsidR="00DF195B">
        <w:rPr>
          <w:rFonts w:ascii="Times New Roman" w:hAnsi="Times New Roman" w:cs="Times New Roman"/>
          <w:color w:val="000000"/>
          <w:sz w:val="26"/>
          <w:szCs w:val="26"/>
        </w:rPr>
        <w:t>специальной оценки условий труда</w:t>
      </w:r>
      <w:r w:rsidRPr="00096813">
        <w:rPr>
          <w:rFonts w:ascii="Times New Roman" w:hAnsi="Times New Roman" w:cs="Times New Roman"/>
          <w:color w:val="000000"/>
          <w:sz w:val="26"/>
          <w:szCs w:val="26"/>
        </w:rPr>
        <w:t xml:space="preserve"> в рамках фонда оплаты труда.</w:t>
      </w:r>
    </w:p>
    <w:p w:rsidR="00096813" w:rsidRPr="00096813" w:rsidRDefault="00096813" w:rsidP="00DA7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6813">
        <w:rPr>
          <w:rFonts w:ascii="Times New Roman" w:hAnsi="Times New Roman" w:cs="Times New Roman"/>
          <w:color w:val="000000"/>
          <w:sz w:val="26"/>
          <w:szCs w:val="26"/>
        </w:rPr>
        <w:t>Минимальная величина доплаты не может быть менее четырех процентов оклада.</w:t>
      </w:r>
    </w:p>
    <w:p w:rsidR="00096813" w:rsidRPr="00096813" w:rsidRDefault="00096813" w:rsidP="00DA7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6813">
        <w:rPr>
          <w:rFonts w:ascii="Times New Roman" w:hAnsi="Times New Roman" w:cs="Times New Roman"/>
          <w:color w:val="000000"/>
          <w:sz w:val="26"/>
          <w:szCs w:val="26"/>
        </w:rPr>
        <w:t xml:space="preserve">На момент введения новых систем оплаты труда указанная выплата устанавливается всем работникам, получавшим ее ранее. </w:t>
      </w:r>
      <w:bookmarkStart w:id="2" w:name="OLE_LINK9"/>
      <w:r w:rsidRPr="00096813">
        <w:rPr>
          <w:rFonts w:ascii="Times New Roman" w:hAnsi="Times New Roman" w:cs="Times New Roman"/>
          <w:color w:val="000000"/>
          <w:sz w:val="26"/>
          <w:szCs w:val="26"/>
        </w:rPr>
        <w:t>Руководители учреждений принимают меры по проведению</w:t>
      </w:r>
      <w:r w:rsidR="00F636E2" w:rsidRPr="00F636E2">
        <w:t xml:space="preserve"> </w:t>
      </w:r>
      <w:r w:rsidR="00F636E2" w:rsidRPr="00F636E2">
        <w:rPr>
          <w:rFonts w:ascii="Times New Roman" w:hAnsi="Times New Roman" w:cs="Times New Roman"/>
          <w:color w:val="000000"/>
          <w:sz w:val="26"/>
          <w:szCs w:val="26"/>
        </w:rPr>
        <w:t>специальной оценки условий труда</w:t>
      </w:r>
      <w:r w:rsidRPr="00096813">
        <w:rPr>
          <w:rFonts w:ascii="Times New Roman" w:hAnsi="Times New Roman" w:cs="Times New Roman"/>
          <w:color w:val="000000"/>
          <w:sz w:val="26"/>
          <w:szCs w:val="26"/>
        </w:rPr>
        <w:t xml:space="preserve"> с целью разработки и реализации программы действий по обеспечению безопасных условий и охраны труда. </w:t>
      </w:r>
      <w:bookmarkEnd w:id="2"/>
    </w:p>
    <w:p w:rsidR="00096813" w:rsidRPr="00096813" w:rsidRDefault="00096813" w:rsidP="00DA7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6813">
        <w:rPr>
          <w:rFonts w:ascii="Times New Roman" w:hAnsi="Times New Roman" w:cs="Times New Roman"/>
          <w:color w:val="000000"/>
          <w:sz w:val="26"/>
          <w:szCs w:val="26"/>
        </w:rPr>
        <w:t xml:space="preserve">Если по итогам </w:t>
      </w:r>
      <w:r w:rsidR="00F636E2" w:rsidRPr="00F636E2">
        <w:rPr>
          <w:rFonts w:ascii="Times New Roman" w:hAnsi="Times New Roman" w:cs="Times New Roman"/>
          <w:color w:val="000000"/>
          <w:sz w:val="26"/>
          <w:szCs w:val="26"/>
        </w:rPr>
        <w:t xml:space="preserve">специальной оценки условий труда </w:t>
      </w:r>
      <w:r w:rsidRPr="00096813">
        <w:rPr>
          <w:rFonts w:ascii="Times New Roman" w:hAnsi="Times New Roman" w:cs="Times New Roman"/>
          <w:color w:val="000000"/>
          <w:sz w:val="26"/>
          <w:szCs w:val="26"/>
        </w:rPr>
        <w:t>рабочее место признается безопасным, то осуществление указанной выплаты не производится.</w:t>
      </w:r>
    </w:p>
    <w:p w:rsidR="00096813" w:rsidRPr="00096813" w:rsidRDefault="00096813" w:rsidP="00DA7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68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681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Указанные доплаты начисляются за время фактической занятости работников на таких рабочих местах. </w:t>
      </w:r>
    </w:p>
    <w:sectPr w:rsidR="00096813" w:rsidRPr="00096813" w:rsidSect="00DA74F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FC" w:rsidRDefault="00BF57FC" w:rsidP="00873CCA">
      <w:pPr>
        <w:spacing w:after="0" w:line="240" w:lineRule="auto"/>
      </w:pPr>
      <w:r>
        <w:separator/>
      </w:r>
    </w:p>
  </w:endnote>
  <w:endnote w:type="continuationSeparator" w:id="0">
    <w:p w:rsidR="00BF57FC" w:rsidRDefault="00BF57FC" w:rsidP="0087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FC" w:rsidRDefault="00BF57FC" w:rsidP="00873CCA">
      <w:pPr>
        <w:spacing w:after="0" w:line="240" w:lineRule="auto"/>
      </w:pPr>
      <w:r>
        <w:separator/>
      </w:r>
    </w:p>
  </w:footnote>
  <w:footnote w:type="continuationSeparator" w:id="0">
    <w:p w:rsidR="00BF57FC" w:rsidRDefault="00BF57FC" w:rsidP="0087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538EF"/>
    <w:multiLevelType w:val="multilevel"/>
    <w:tmpl w:val="0C2E964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2F874CB"/>
    <w:multiLevelType w:val="hybridMultilevel"/>
    <w:tmpl w:val="1366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5BA"/>
    <w:rsid w:val="00047D48"/>
    <w:rsid w:val="00056483"/>
    <w:rsid w:val="00057E65"/>
    <w:rsid w:val="00065C8A"/>
    <w:rsid w:val="00072321"/>
    <w:rsid w:val="000744BA"/>
    <w:rsid w:val="00096813"/>
    <w:rsid w:val="001925D3"/>
    <w:rsid w:val="00193ED9"/>
    <w:rsid w:val="001C4F11"/>
    <w:rsid w:val="001E52A4"/>
    <w:rsid w:val="00255F3B"/>
    <w:rsid w:val="002A643E"/>
    <w:rsid w:val="00341138"/>
    <w:rsid w:val="0034321E"/>
    <w:rsid w:val="0034550B"/>
    <w:rsid w:val="003465BA"/>
    <w:rsid w:val="00363630"/>
    <w:rsid w:val="003F34AF"/>
    <w:rsid w:val="004955B1"/>
    <w:rsid w:val="004C167F"/>
    <w:rsid w:val="005465F5"/>
    <w:rsid w:val="00557C32"/>
    <w:rsid w:val="00561D3C"/>
    <w:rsid w:val="00571EDE"/>
    <w:rsid w:val="005A25BA"/>
    <w:rsid w:val="005C494B"/>
    <w:rsid w:val="005E6EA9"/>
    <w:rsid w:val="00606893"/>
    <w:rsid w:val="00643FBC"/>
    <w:rsid w:val="006531BB"/>
    <w:rsid w:val="006A410A"/>
    <w:rsid w:val="006E3A20"/>
    <w:rsid w:val="007D10D9"/>
    <w:rsid w:val="00804538"/>
    <w:rsid w:val="0083518F"/>
    <w:rsid w:val="00845801"/>
    <w:rsid w:val="00873CCA"/>
    <w:rsid w:val="008C3428"/>
    <w:rsid w:val="008C595E"/>
    <w:rsid w:val="00961087"/>
    <w:rsid w:val="00966ABD"/>
    <w:rsid w:val="009B6960"/>
    <w:rsid w:val="00A045F4"/>
    <w:rsid w:val="00A37E72"/>
    <w:rsid w:val="00AD555F"/>
    <w:rsid w:val="00AD7447"/>
    <w:rsid w:val="00AF1A02"/>
    <w:rsid w:val="00AF6CD2"/>
    <w:rsid w:val="00B2045D"/>
    <w:rsid w:val="00B84080"/>
    <w:rsid w:val="00BF57FC"/>
    <w:rsid w:val="00C80BC0"/>
    <w:rsid w:val="00CB0628"/>
    <w:rsid w:val="00CD5DAF"/>
    <w:rsid w:val="00D42C58"/>
    <w:rsid w:val="00D5412E"/>
    <w:rsid w:val="00DA74F6"/>
    <w:rsid w:val="00DB2D68"/>
    <w:rsid w:val="00DC00AE"/>
    <w:rsid w:val="00DE3A96"/>
    <w:rsid w:val="00DF195B"/>
    <w:rsid w:val="00EE701F"/>
    <w:rsid w:val="00F46098"/>
    <w:rsid w:val="00F62AEA"/>
    <w:rsid w:val="00F636E2"/>
    <w:rsid w:val="00F66896"/>
    <w:rsid w:val="00F9056B"/>
    <w:rsid w:val="00F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A25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4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D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CCA"/>
  </w:style>
  <w:style w:type="paragraph" w:styleId="a9">
    <w:name w:val="footer"/>
    <w:basedOn w:val="a"/>
    <w:link w:val="aa"/>
    <w:uiPriority w:val="99"/>
    <w:unhideWhenUsed/>
    <w:rsid w:val="0087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CCA"/>
  </w:style>
  <w:style w:type="paragraph" w:styleId="ab">
    <w:name w:val="List Paragraph"/>
    <w:basedOn w:val="a"/>
    <w:uiPriority w:val="34"/>
    <w:qFormat/>
    <w:rsid w:val="00D54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B2AA-018F-4729-AF31-2CDEA8A6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Ирина</cp:lastModifiedBy>
  <cp:revision>32</cp:revision>
  <cp:lastPrinted>2013-12-05T00:54:00Z</cp:lastPrinted>
  <dcterms:created xsi:type="dcterms:W3CDTF">2013-12-11T05:10:00Z</dcterms:created>
  <dcterms:modified xsi:type="dcterms:W3CDTF">2015-01-28T01:23:00Z</dcterms:modified>
</cp:coreProperties>
</file>