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A1" w:rsidRDefault="002B36A1" w:rsidP="002B36A1">
      <w:pPr>
        <w:pStyle w:val="a3"/>
      </w:pPr>
      <w:r>
        <w:rPr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A1" w:rsidRPr="0052299E" w:rsidRDefault="002B36A1" w:rsidP="002B36A1">
      <w:pPr>
        <w:pStyle w:val="a3"/>
      </w:pPr>
      <w:r w:rsidRPr="0052299E">
        <w:t xml:space="preserve">А Д М И  Н И С Т </w:t>
      </w:r>
      <w:proofErr w:type="gramStart"/>
      <w:r w:rsidRPr="0052299E">
        <w:t>Р</w:t>
      </w:r>
      <w:proofErr w:type="gramEnd"/>
      <w:r w:rsidRPr="0052299E">
        <w:t xml:space="preserve"> А Ц И Я </w:t>
      </w:r>
    </w:p>
    <w:p w:rsidR="002B36A1" w:rsidRPr="0052299E" w:rsidRDefault="002B36A1" w:rsidP="002B36A1">
      <w:pPr>
        <w:pStyle w:val="a3"/>
      </w:pPr>
      <w:r w:rsidRPr="0052299E">
        <w:t xml:space="preserve">Я </w:t>
      </w:r>
      <w:proofErr w:type="gramStart"/>
      <w:r w:rsidRPr="0052299E">
        <w:t>Р</w:t>
      </w:r>
      <w:proofErr w:type="gramEnd"/>
      <w:r w:rsidRPr="0052299E">
        <w:t xml:space="preserve"> О С Л А В С К О Г О  Г О Р О Д С К О Г О  П О С Е Л Е Н И Я</w:t>
      </w:r>
    </w:p>
    <w:p w:rsidR="002B36A1" w:rsidRDefault="002B36A1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36A1" w:rsidRPr="0052299E" w:rsidRDefault="002B36A1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B36A1" w:rsidRDefault="002B36A1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36A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03B54" w:rsidRPr="00310F9C" w:rsidRDefault="00503B54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10F9C" w:rsidRPr="00310F9C" w:rsidRDefault="00310F9C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10F9C" w:rsidRDefault="00503B54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предоставления субсидий перевозчикам, </w:t>
      </w:r>
    </w:p>
    <w:p w:rsidR="00310F9C" w:rsidRDefault="00503B54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осуществляющим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регулярные пассажирские перевозки </w:t>
      </w:r>
    </w:p>
    <w:p w:rsidR="00503B54" w:rsidRPr="002B36A1" w:rsidRDefault="00503B54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социально значимым муниципальным маршрутам</w:t>
      </w:r>
    </w:p>
    <w:p w:rsidR="002B36A1" w:rsidRPr="00310F9C" w:rsidRDefault="002B36A1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0F9C" w:rsidRPr="00310F9C" w:rsidRDefault="00310F9C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0F9C" w:rsidRPr="00310F9C" w:rsidRDefault="00310F9C" w:rsidP="002B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89"/>
        <w:gridCol w:w="3190"/>
        <w:gridCol w:w="3191"/>
      </w:tblGrid>
      <w:tr w:rsidR="002B36A1" w:rsidRPr="00310F9C" w:rsidTr="00C93FEC">
        <w:tc>
          <w:tcPr>
            <w:tcW w:w="3189" w:type="dxa"/>
          </w:tcPr>
          <w:p w:rsidR="002B36A1" w:rsidRPr="00310F9C" w:rsidRDefault="00310F9C" w:rsidP="00310F9C">
            <w:pPr>
              <w:pStyle w:val="2"/>
              <w:rPr>
                <w:b w:val="0"/>
                <w:bCs w:val="0"/>
                <w:szCs w:val="26"/>
              </w:rPr>
            </w:pPr>
            <w:r>
              <w:rPr>
                <w:b w:val="0"/>
                <w:bCs w:val="0"/>
                <w:szCs w:val="26"/>
              </w:rPr>
              <w:t>25 ноября</w:t>
            </w:r>
            <w:r w:rsidR="000268E9" w:rsidRPr="00310F9C">
              <w:rPr>
                <w:b w:val="0"/>
                <w:bCs w:val="0"/>
                <w:szCs w:val="26"/>
              </w:rPr>
              <w:t xml:space="preserve"> </w:t>
            </w:r>
            <w:r w:rsidR="002B36A1" w:rsidRPr="00310F9C">
              <w:rPr>
                <w:b w:val="0"/>
                <w:bCs w:val="0"/>
                <w:szCs w:val="26"/>
              </w:rPr>
              <w:t xml:space="preserve">2013 г. </w:t>
            </w:r>
          </w:p>
        </w:tc>
        <w:tc>
          <w:tcPr>
            <w:tcW w:w="3190" w:type="dxa"/>
          </w:tcPr>
          <w:p w:rsidR="002B36A1" w:rsidRPr="00310F9C" w:rsidRDefault="002B36A1" w:rsidP="00C93F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F9C">
              <w:rPr>
                <w:rFonts w:ascii="Times New Roman" w:hAnsi="Times New Roman" w:cs="Times New Roman"/>
                <w:sz w:val="26"/>
                <w:szCs w:val="26"/>
              </w:rPr>
              <w:t>пгт. Ярославский</w:t>
            </w:r>
          </w:p>
        </w:tc>
        <w:tc>
          <w:tcPr>
            <w:tcW w:w="3191" w:type="dxa"/>
          </w:tcPr>
          <w:p w:rsidR="002B36A1" w:rsidRPr="00310F9C" w:rsidRDefault="002B36A1" w:rsidP="002B36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F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№ </w:t>
            </w:r>
            <w:r w:rsidR="00310F9C" w:rsidRPr="00310F9C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</w:tr>
    </w:tbl>
    <w:p w:rsidR="002B36A1" w:rsidRPr="00310F9C" w:rsidRDefault="002B36A1" w:rsidP="002B36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A1" w:rsidRDefault="002B36A1" w:rsidP="002B36A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0F9C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</w:t>
      </w:r>
      <w:r w:rsidRPr="002B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06.10.2010 № 131-ФЗ «Об общих принципах организации местного самоуправления в Российской Федерации», статьей 78 Бюджетного кодекса Российской Федерации, Уставом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Ярославского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родского поселения</w:t>
      </w:r>
      <w:r w:rsidRPr="002B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Ярославского городского поселения </w:t>
      </w:r>
    </w:p>
    <w:p w:rsidR="00310F9C" w:rsidRDefault="00310F9C" w:rsidP="00310F9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0F9C" w:rsidRDefault="00310F9C" w:rsidP="00310F9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36A1" w:rsidRDefault="002B36A1" w:rsidP="00310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310F9C" w:rsidRDefault="00310F9C" w:rsidP="00310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0F9C" w:rsidRDefault="00310F9C" w:rsidP="00310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0F9C" w:rsidRDefault="002B36A1" w:rsidP="00310F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6A1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 прилагаемый Порядок предоставления субсидий перевозчикам, осуществляющим регулярные пассажирские перевозки по социально з</w:t>
      </w:r>
      <w:r w:rsidR="00BD1FEE">
        <w:rPr>
          <w:rFonts w:ascii="Times New Roman" w:eastAsia="Times New Roman" w:hAnsi="Times New Roman" w:cs="Times New Roman"/>
          <w:color w:val="000000"/>
          <w:sz w:val="26"/>
          <w:szCs w:val="26"/>
        </w:rPr>
        <w:t>начимым муниципальным маршрутам.</w:t>
      </w:r>
    </w:p>
    <w:p w:rsidR="00310F9C" w:rsidRDefault="002B36A1" w:rsidP="00310F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6A1">
        <w:rPr>
          <w:rFonts w:ascii="Times New Roman" w:eastAsia="Times New Roman" w:hAnsi="Times New Roman" w:cs="Times New Roman"/>
          <w:color w:val="000000"/>
          <w:sz w:val="26"/>
          <w:szCs w:val="26"/>
        </w:rPr>
        <w:t>2. Настоящее постановление вступает в силу со дня его официального опу</w:t>
      </w:r>
      <w:r w:rsidRPr="002B36A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B36A1">
        <w:rPr>
          <w:rFonts w:ascii="Times New Roman" w:eastAsia="Times New Roman" w:hAnsi="Times New Roman" w:cs="Times New Roman"/>
          <w:color w:val="000000"/>
          <w:sz w:val="26"/>
          <w:szCs w:val="26"/>
        </w:rPr>
        <w:t>ликования и распространяется на правоотношения, возникшие с 01.01.201</w:t>
      </w:r>
      <w:r w:rsidR="00BD1FEE">
        <w:rPr>
          <w:rFonts w:ascii="Times New Roman" w:eastAsia="Times New Roman" w:hAnsi="Times New Roman" w:cs="Times New Roman"/>
          <w:color w:val="000000"/>
          <w:sz w:val="26"/>
          <w:szCs w:val="26"/>
        </w:rPr>
        <w:t>4 года</w:t>
      </w:r>
      <w:r w:rsidRPr="002B36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B36A1" w:rsidRDefault="00BD1FEE" w:rsidP="00310F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Опубликовать настоящее постановление в газете «Газета «Горизонт».</w:t>
      </w:r>
    </w:p>
    <w:p w:rsidR="00814BCF" w:rsidRPr="00F56356" w:rsidRDefault="00BD1FEE" w:rsidP="00310F9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814BCF">
        <w:rPr>
          <w:rFonts w:ascii="Times New Roman" w:hAnsi="Times New Roman"/>
          <w:sz w:val="28"/>
          <w:szCs w:val="28"/>
        </w:rPr>
        <w:t>МКУ «Управление обслуживания Ярославского городского поселения» (Вишнякова) организовать размещение данного постановления на официальном сайте администрации Ярославского городского поселения.</w:t>
      </w:r>
    </w:p>
    <w:p w:rsidR="00814BCF" w:rsidRPr="00F56356" w:rsidRDefault="00814BCF" w:rsidP="00310F9C">
      <w:pPr>
        <w:spacing w:after="0" w:line="240" w:lineRule="auto"/>
        <w:ind w:left="-28" w:firstLine="28"/>
        <w:jc w:val="both"/>
        <w:rPr>
          <w:sz w:val="28"/>
          <w:szCs w:val="28"/>
        </w:rPr>
      </w:pPr>
    </w:p>
    <w:p w:rsidR="00814BCF" w:rsidRPr="00814BCF" w:rsidRDefault="00814BCF" w:rsidP="00310F9C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6"/>
          <w:szCs w:val="26"/>
        </w:rPr>
      </w:pPr>
    </w:p>
    <w:p w:rsidR="00814BCF" w:rsidRPr="00814BCF" w:rsidRDefault="00814BCF" w:rsidP="00310F9C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6"/>
          <w:szCs w:val="26"/>
        </w:rPr>
      </w:pPr>
      <w:r w:rsidRPr="00814BCF">
        <w:rPr>
          <w:rFonts w:ascii="Times New Roman" w:hAnsi="Times New Roman" w:cs="Times New Roman"/>
          <w:sz w:val="26"/>
          <w:szCs w:val="26"/>
        </w:rPr>
        <w:t>Глава Ярославского городского поселения-</w:t>
      </w:r>
    </w:p>
    <w:p w:rsidR="00310F9C" w:rsidRDefault="00814BCF" w:rsidP="00310F9C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6"/>
          <w:szCs w:val="26"/>
        </w:rPr>
      </w:pPr>
      <w:r w:rsidRPr="00814BCF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 w:rsidRPr="00814BCF">
        <w:rPr>
          <w:rFonts w:ascii="Times New Roman" w:hAnsi="Times New Roman" w:cs="Times New Roman"/>
          <w:sz w:val="26"/>
          <w:szCs w:val="26"/>
        </w:rPr>
        <w:t>Ярославского</w:t>
      </w:r>
      <w:proofErr w:type="gramEnd"/>
      <w:r w:rsidRPr="00814B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1FEE" w:rsidRPr="00310F9C" w:rsidRDefault="00814BCF" w:rsidP="00310F9C">
      <w:pPr>
        <w:spacing w:after="0" w:line="240" w:lineRule="auto"/>
        <w:ind w:left="-28" w:firstLine="28"/>
        <w:jc w:val="both"/>
        <w:rPr>
          <w:rFonts w:ascii="Times New Roman" w:hAnsi="Times New Roman" w:cs="Times New Roman"/>
          <w:sz w:val="26"/>
          <w:szCs w:val="26"/>
        </w:rPr>
      </w:pPr>
      <w:r w:rsidRPr="00814BCF">
        <w:rPr>
          <w:rFonts w:ascii="Times New Roman" w:hAnsi="Times New Roman" w:cs="Times New Roman"/>
          <w:sz w:val="26"/>
          <w:szCs w:val="26"/>
        </w:rPr>
        <w:t>городского посел</w:t>
      </w:r>
      <w:r w:rsidR="00310F9C">
        <w:rPr>
          <w:rFonts w:ascii="Times New Roman" w:hAnsi="Times New Roman" w:cs="Times New Roman"/>
          <w:sz w:val="26"/>
          <w:szCs w:val="26"/>
        </w:rPr>
        <w:t>ения</w:t>
      </w:r>
      <w:r w:rsidR="00310F9C">
        <w:rPr>
          <w:rFonts w:ascii="Times New Roman" w:hAnsi="Times New Roman" w:cs="Times New Roman"/>
          <w:sz w:val="26"/>
          <w:szCs w:val="26"/>
        </w:rPr>
        <w:tab/>
      </w:r>
      <w:r w:rsidR="00310F9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</w:t>
      </w:r>
      <w:proofErr w:type="spellStart"/>
      <w:r w:rsidR="00310F9C">
        <w:rPr>
          <w:rFonts w:ascii="Times New Roman" w:hAnsi="Times New Roman" w:cs="Times New Roman"/>
          <w:sz w:val="26"/>
          <w:szCs w:val="26"/>
        </w:rPr>
        <w:t>А.Л.</w:t>
      </w:r>
      <w:r w:rsidRPr="00814BCF">
        <w:rPr>
          <w:rFonts w:ascii="Times New Roman" w:hAnsi="Times New Roman" w:cs="Times New Roman"/>
          <w:sz w:val="26"/>
          <w:szCs w:val="26"/>
        </w:rPr>
        <w:t>Чудайкин</w:t>
      </w:r>
      <w:proofErr w:type="spellEnd"/>
      <w:r w:rsidRPr="00814BCF">
        <w:rPr>
          <w:rFonts w:ascii="Times New Roman" w:hAnsi="Times New Roman" w:cs="Times New Roman"/>
          <w:sz w:val="26"/>
          <w:szCs w:val="26"/>
        </w:rPr>
        <w:tab/>
      </w:r>
    </w:p>
    <w:p w:rsidR="007218BE" w:rsidRDefault="009B134A" w:rsidP="009B134A">
      <w:pPr>
        <w:pStyle w:val="a9"/>
        <w:spacing w:before="0" w:beforeAutospacing="0" w:after="0" w:afterAutospacing="0"/>
        <w:rPr>
          <w:rStyle w:val="a8"/>
          <w:caps/>
          <w:sz w:val="26"/>
          <w:szCs w:val="26"/>
        </w:rPr>
      </w:pPr>
      <w:r>
        <w:rPr>
          <w:rStyle w:val="a8"/>
          <w:caps/>
          <w:sz w:val="26"/>
          <w:szCs w:val="26"/>
        </w:rPr>
        <w:t xml:space="preserve">                          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10F9C" w:rsidTr="00310F9C">
        <w:tc>
          <w:tcPr>
            <w:tcW w:w="4785" w:type="dxa"/>
          </w:tcPr>
          <w:p w:rsidR="00310F9C" w:rsidRDefault="007218BE" w:rsidP="00310F9C">
            <w:pPr>
              <w:pStyle w:val="a9"/>
              <w:spacing w:before="0" w:beforeAutospacing="0" w:after="0" w:afterAutospacing="0" w:line="360" w:lineRule="auto"/>
              <w:rPr>
                <w:rStyle w:val="a8"/>
                <w:caps/>
                <w:sz w:val="26"/>
                <w:szCs w:val="26"/>
              </w:rPr>
            </w:pPr>
            <w:r>
              <w:rPr>
                <w:rStyle w:val="a8"/>
                <w:caps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310F9C" w:rsidRPr="00310F9C" w:rsidRDefault="00310F9C" w:rsidP="00310F9C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8"/>
                <w:b w:val="0"/>
                <w:caps/>
                <w:sz w:val="26"/>
                <w:szCs w:val="26"/>
              </w:rPr>
            </w:pPr>
            <w:r w:rsidRPr="00310F9C">
              <w:rPr>
                <w:rStyle w:val="a8"/>
                <w:b w:val="0"/>
                <w:caps/>
                <w:sz w:val="26"/>
                <w:szCs w:val="26"/>
              </w:rPr>
              <w:t>Утвержден</w:t>
            </w:r>
          </w:p>
          <w:p w:rsidR="00310F9C" w:rsidRPr="009B134A" w:rsidRDefault="00310F9C" w:rsidP="00310F9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  <w:sz w:val="26"/>
                <w:szCs w:val="26"/>
              </w:rPr>
            </w:pPr>
            <w:r w:rsidRPr="009B134A">
              <w:rPr>
                <w:rStyle w:val="a8"/>
                <w:b w:val="0"/>
                <w:sz w:val="26"/>
                <w:szCs w:val="26"/>
              </w:rPr>
              <w:t>постановлением администрации</w:t>
            </w:r>
          </w:p>
          <w:p w:rsidR="00310F9C" w:rsidRDefault="00310F9C" w:rsidP="00310F9C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B134A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Ярославского городского</w:t>
            </w: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B134A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поселения </w:t>
            </w:r>
          </w:p>
          <w:p w:rsidR="00310F9C" w:rsidRPr="00310F9C" w:rsidRDefault="00310F9C" w:rsidP="00310F9C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B134A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25.11.</w:t>
            </w:r>
            <w:r w:rsidRPr="009B134A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2013 №</w:t>
            </w: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189</w:t>
            </w:r>
          </w:p>
        </w:tc>
      </w:tr>
    </w:tbl>
    <w:p w:rsidR="00310F9C" w:rsidRDefault="00310F9C" w:rsidP="00310F9C">
      <w:pPr>
        <w:pStyle w:val="a9"/>
        <w:spacing w:before="0" w:beforeAutospacing="0" w:after="0" w:afterAutospacing="0" w:line="360" w:lineRule="auto"/>
        <w:rPr>
          <w:rStyle w:val="a8"/>
          <w:caps/>
          <w:sz w:val="26"/>
          <w:szCs w:val="26"/>
        </w:rPr>
      </w:pPr>
    </w:p>
    <w:p w:rsidR="00EF2ACB" w:rsidRDefault="00EF2ACB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8157EC" w:rsidRDefault="008157EC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8157EC" w:rsidRDefault="008157EC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10F9C" w:rsidRDefault="00310F9C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8157EC" w:rsidRDefault="008157EC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8157EC" w:rsidRPr="008F0248" w:rsidRDefault="008157EC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 w:rsidRPr="008F0248">
        <w:rPr>
          <w:rStyle w:val="a8"/>
          <w:rFonts w:ascii="Times New Roman" w:hAnsi="Times New Roman" w:cs="Times New Roman"/>
          <w:sz w:val="26"/>
          <w:szCs w:val="26"/>
        </w:rPr>
        <w:t>ПОРЯДОК</w:t>
      </w:r>
    </w:p>
    <w:p w:rsidR="00310F9C" w:rsidRDefault="008F0248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proofErr w:type="gramStart"/>
      <w:r w:rsidRPr="008F0248">
        <w:rPr>
          <w:rStyle w:val="a8"/>
          <w:rFonts w:ascii="Times New Roman" w:hAnsi="Times New Roman" w:cs="Times New Roman"/>
          <w:sz w:val="26"/>
          <w:szCs w:val="26"/>
        </w:rPr>
        <w:t xml:space="preserve">предоставления субсидий </w:t>
      </w:r>
      <w:r w:rsidR="00363BB6">
        <w:rPr>
          <w:rStyle w:val="a8"/>
          <w:rFonts w:ascii="Times New Roman" w:hAnsi="Times New Roman" w:cs="Times New Roman"/>
          <w:sz w:val="26"/>
          <w:szCs w:val="26"/>
        </w:rPr>
        <w:t xml:space="preserve">юридическим лицам (за исключением </w:t>
      </w:r>
      <w:proofErr w:type="gramEnd"/>
    </w:p>
    <w:p w:rsidR="00310F9C" w:rsidRDefault="00363BB6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sz w:val="26"/>
          <w:szCs w:val="26"/>
        </w:rPr>
        <w:t xml:space="preserve">субсидий государственным (муниципальным) учреждениям), </w:t>
      </w:r>
    </w:p>
    <w:p w:rsidR="00310F9C" w:rsidRDefault="00363BB6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sz w:val="26"/>
          <w:szCs w:val="26"/>
        </w:rPr>
        <w:t xml:space="preserve">индивидуальным предпринимателям, а также физическим лицам </w:t>
      </w:r>
    </w:p>
    <w:p w:rsidR="00310F9C" w:rsidRDefault="008F0248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 w:rsidRPr="008F0248">
        <w:rPr>
          <w:rStyle w:val="a8"/>
          <w:rFonts w:ascii="Times New Roman" w:hAnsi="Times New Roman" w:cs="Times New Roman"/>
          <w:sz w:val="26"/>
          <w:szCs w:val="26"/>
        </w:rPr>
        <w:t xml:space="preserve">в целях </w:t>
      </w:r>
      <w:r w:rsidR="005946DC">
        <w:rPr>
          <w:rStyle w:val="a8"/>
          <w:rFonts w:ascii="Times New Roman" w:hAnsi="Times New Roman" w:cs="Times New Roman"/>
          <w:sz w:val="26"/>
          <w:szCs w:val="26"/>
        </w:rPr>
        <w:t xml:space="preserve">финансового обеспечения (возмещения) затрат в связи </w:t>
      </w:r>
    </w:p>
    <w:p w:rsidR="00310F9C" w:rsidRDefault="005946DC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sz w:val="26"/>
          <w:szCs w:val="26"/>
        </w:rPr>
        <w:t xml:space="preserve">с оказанием услуг по </w:t>
      </w:r>
      <w:r w:rsidR="008F0248" w:rsidRPr="008F0248">
        <w:rPr>
          <w:rStyle w:val="a8"/>
          <w:rFonts w:ascii="Times New Roman" w:hAnsi="Times New Roman" w:cs="Times New Roman"/>
          <w:sz w:val="26"/>
          <w:szCs w:val="26"/>
        </w:rPr>
        <w:t>обслужива</w:t>
      </w:r>
      <w:r>
        <w:rPr>
          <w:rStyle w:val="a8"/>
          <w:rFonts w:ascii="Times New Roman" w:hAnsi="Times New Roman" w:cs="Times New Roman"/>
          <w:sz w:val="26"/>
          <w:szCs w:val="26"/>
        </w:rPr>
        <w:t>нию</w:t>
      </w:r>
      <w:r w:rsidR="008F0248" w:rsidRPr="008F0248">
        <w:rPr>
          <w:rStyle w:val="a8"/>
          <w:rFonts w:ascii="Times New Roman" w:hAnsi="Times New Roman" w:cs="Times New Roman"/>
          <w:sz w:val="26"/>
          <w:szCs w:val="26"/>
        </w:rPr>
        <w:t xml:space="preserve"> социально значимы</w:t>
      </w:r>
      <w:r>
        <w:rPr>
          <w:rStyle w:val="a8"/>
          <w:rFonts w:ascii="Times New Roman" w:hAnsi="Times New Roman" w:cs="Times New Roman"/>
          <w:sz w:val="26"/>
          <w:szCs w:val="26"/>
        </w:rPr>
        <w:t>х</w:t>
      </w:r>
      <w:r w:rsidR="008F0248" w:rsidRPr="008F0248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</w:p>
    <w:p w:rsidR="008F0248" w:rsidRDefault="008F0248" w:rsidP="009B134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 w:rsidRPr="008F0248">
        <w:rPr>
          <w:rStyle w:val="a8"/>
          <w:rFonts w:ascii="Times New Roman" w:hAnsi="Times New Roman" w:cs="Times New Roman"/>
          <w:sz w:val="26"/>
          <w:szCs w:val="26"/>
        </w:rPr>
        <w:t>автобусны</w:t>
      </w:r>
      <w:r w:rsidR="005946DC">
        <w:rPr>
          <w:rStyle w:val="a8"/>
          <w:rFonts w:ascii="Times New Roman" w:hAnsi="Times New Roman" w:cs="Times New Roman"/>
          <w:sz w:val="26"/>
          <w:szCs w:val="26"/>
        </w:rPr>
        <w:t>х</w:t>
      </w:r>
      <w:r w:rsidRPr="008F0248">
        <w:rPr>
          <w:rStyle w:val="a8"/>
          <w:rFonts w:ascii="Times New Roman" w:hAnsi="Times New Roman" w:cs="Times New Roman"/>
          <w:sz w:val="26"/>
          <w:szCs w:val="26"/>
        </w:rPr>
        <w:t xml:space="preserve"> маршрут</w:t>
      </w:r>
      <w:r w:rsidR="005946DC">
        <w:rPr>
          <w:rStyle w:val="a8"/>
          <w:rFonts w:ascii="Times New Roman" w:hAnsi="Times New Roman" w:cs="Times New Roman"/>
          <w:sz w:val="26"/>
          <w:szCs w:val="26"/>
        </w:rPr>
        <w:t>ов</w:t>
      </w:r>
    </w:p>
    <w:p w:rsidR="00D33A7A" w:rsidRDefault="00D33A7A" w:rsidP="00310F9C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:rsidR="00310F9C" w:rsidRDefault="00310F9C" w:rsidP="00310F9C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:rsidR="00D33A7A" w:rsidRDefault="00D80EAE" w:rsidP="00310F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Глава 1. </w:t>
      </w:r>
      <w:r w:rsidR="00D33A7A" w:rsidRPr="00D80EA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Общие положения</w:t>
      </w:r>
    </w:p>
    <w:p w:rsidR="005946DC" w:rsidRPr="00D80EAE" w:rsidRDefault="005946DC" w:rsidP="00310F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D33A7A" w:rsidRPr="00D80EAE" w:rsidRDefault="00D33A7A" w:rsidP="00310F9C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Настоящ</w:t>
      </w:r>
      <w:r w:rsidR="00450E6E"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ий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50E6E"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Порядок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предоставления субсидий</w:t>
      </w:r>
      <w:r w:rsidR="00363BB6" w:rsidRPr="00D80EAE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="00363BB6" w:rsidRPr="00D80EAE">
        <w:rPr>
          <w:rStyle w:val="a8"/>
          <w:rFonts w:ascii="Times New Roman" w:hAnsi="Times New Roman" w:cs="Times New Roman"/>
          <w:b w:val="0"/>
          <w:sz w:val="26"/>
          <w:szCs w:val="26"/>
        </w:rPr>
        <w:t>юридическим лицам (за и</w:t>
      </w:r>
      <w:r w:rsidR="00363BB6" w:rsidRPr="00D80EAE">
        <w:rPr>
          <w:rStyle w:val="a8"/>
          <w:rFonts w:ascii="Times New Roman" w:hAnsi="Times New Roman" w:cs="Times New Roman"/>
          <w:b w:val="0"/>
          <w:sz w:val="26"/>
          <w:szCs w:val="26"/>
        </w:rPr>
        <w:t>с</w:t>
      </w:r>
      <w:r w:rsidR="00363BB6" w:rsidRPr="00D80EAE">
        <w:rPr>
          <w:rStyle w:val="a8"/>
          <w:rFonts w:ascii="Times New Roman" w:hAnsi="Times New Roman" w:cs="Times New Roman"/>
          <w:b w:val="0"/>
          <w:sz w:val="26"/>
          <w:szCs w:val="26"/>
        </w:rPr>
        <w:t>ключением субсидий государственным (муниципальным) учреждениям), индив</w:t>
      </w:r>
      <w:r w:rsidR="00363BB6" w:rsidRPr="00D80EAE"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  <w:r w:rsidR="00363BB6" w:rsidRPr="00D80EAE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дуальным предпринимателям, а также физическим лицам (далее </w:t>
      </w:r>
      <w:r w:rsidR="00845A22" w:rsidRPr="00D80EAE">
        <w:rPr>
          <w:rStyle w:val="a8"/>
          <w:rFonts w:ascii="Times New Roman" w:hAnsi="Times New Roman" w:cs="Times New Roman"/>
          <w:b w:val="0"/>
          <w:sz w:val="26"/>
          <w:szCs w:val="26"/>
        </w:rPr>
        <w:t>О</w:t>
      </w:r>
      <w:r w:rsidR="00363BB6" w:rsidRPr="00D80EAE">
        <w:rPr>
          <w:rStyle w:val="a8"/>
          <w:rFonts w:ascii="Times New Roman" w:hAnsi="Times New Roman" w:cs="Times New Roman"/>
          <w:b w:val="0"/>
          <w:sz w:val="26"/>
          <w:szCs w:val="26"/>
        </w:rPr>
        <w:t>рганизации)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15033C">
        <w:rPr>
          <w:rFonts w:ascii="Times New Roman" w:eastAsia="Times New Roman" w:hAnsi="Times New Roman" w:cs="Times New Roman"/>
          <w:color w:val="333333"/>
          <w:sz w:val="26"/>
          <w:szCs w:val="26"/>
        </w:rPr>
        <w:t>в целях</w:t>
      </w:r>
      <w:r w:rsidRPr="0015033C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="005946DC" w:rsidRPr="0015033C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="005946DC" w:rsidRPr="0015033C">
        <w:rPr>
          <w:rStyle w:val="a8"/>
          <w:rFonts w:ascii="Times New Roman" w:hAnsi="Times New Roman" w:cs="Times New Roman"/>
          <w:b w:val="0"/>
          <w:sz w:val="26"/>
          <w:szCs w:val="26"/>
        </w:rPr>
        <w:t>финансового</w:t>
      </w:r>
      <w:r w:rsidR="005946DC" w:rsidRPr="005946DC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обеспечения (возмещения) затрат в связи с оказанием услуг по обслуживанию социально значимых автобусных маршрутов</w:t>
      </w:r>
      <w:r w:rsidR="005946DC"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(далее -</w:t>
      </w:r>
      <w:r w:rsidR="0015033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50E6E"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Порядок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), ра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з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работан в соответствии со статьей 78 Бюджетного кодекса Российской Федерации, пунктом 7 статьи 1</w:t>
      </w:r>
      <w:r w:rsidR="00450E6E"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Федерального закона от 06.10.2003 N 131-ФЗ "Об</w:t>
      </w:r>
      <w:proofErr w:type="gramEnd"/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общих </w:t>
      </w:r>
      <w:proofErr w:type="gramStart"/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принципах</w:t>
      </w:r>
      <w:proofErr w:type="gramEnd"/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организации местного самоупр</w:t>
      </w:r>
      <w:r w:rsidR="00450E6E"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авления в Российской Федерации"</w:t>
      </w:r>
      <w:r w:rsidRPr="00D80EA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45A22" w:rsidRPr="00845A22" w:rsidRDefault="00450E6E" w:rsidP="004D17FD">
      <w:pPr>
        <w:pStyle w:val="a7"/>
        <w:numPr>
          <w:ilvl w:val="0"/>
          <w:numId w:val="1"/>
        </w:numPr>
        <w:shd w:val="clear" w:color="auto" w:fill="FFFFFF"/>
        <w:spacing w:before="150"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Порядок </w:t>
      </w:r>
      <w:r w:rsidR="00D33A7A"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>определяет</w:t>
      </w:r>
      <w:r w:rsid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15033C" w:rsidRDefault="00845A22" w:rsidP="0015033C">
      <w:pPr>
        <w:pStyle w:val="a7"/>
        <w:shd w:val="clear" w:color="auto" w:fill="FFFFFF"/>
        <w:spacing w:before="150" w:after="150" w:line="360" w:lineRule="auto"/>
        <w:ind w:left="0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D33A7A"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критерии отбора </w:t>
      </w:r>
      <w:r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D33A7A"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>рганизаций, имеющих право н</w:t>
      </w:r>
      <w:r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>а получение субсидий из бю</w:t>
      </w:r>
      <w:r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>жета Ярославского городского поселения</w:t>
      </w:r>
      <w:r w:rsidR="00D33A7A" w:rsidRPr="00845A2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целях </w:t>
      </w:r>
      <w:r w:rsidR="0015033C" w:rsidRPr="0015033C">
        <w:rPr>
          <w:rStyle w:val="a8"/>
          <w:rFonts w:ascii="Times New Roman" w:hAnsi="Times New Roman" w:cs="Times New Roman"/>
          <w:b w:val="0"/>
          <w:sz w:val="26"/>
          <w:szCs w:val="26"/>
        </w:rPr>
        <w:t>финансового обеспечения (во</w:t>
      </w:r>
      <w:r w:rsidR="0015033C" w:rsidRPr="0015033C">
        <w:rPr>
          <w:rStyle w:val="a8"/>
          <w:rFonts w:ascii="Times New Roman" w:hAnsi="Times New Roman" w:cs="Times New Roman"/>
          <w:b w:val="0"/>
          <w:sz w:val="26"/>
          <w:szCs w:val="26"/>
        </w:rPr>
        <w:t>з</w:t>
      </w:r>
      <w:r w:rsidR="0015033C" w:rsidRPr="0015033C">
        <w:rPr>
          <w:rStyle w:val="a8"/>
          <w:rFonts w:ascii="Times New Roman" w:hAnsi="Times New Roman" w:cs="Times New Roman"/>
          <w:b w:val="0"/>
          <w:sz w:val="26"/>
          <w:szCs w:val="26"/>
        </w:rPr>
        <w:t>мещения) затрат в связи с оказанием услуг по обслуживанию социально значимых автобусных маршрутов</w:t>
      </w:r>
      <w:r w:rsidR="0015033C">
        <w:rPr>
          <w:rStyle w:val="a8"/>
          <w:rFonts w:ascii="Times New Roman" w:hAnsi="Times New Roman" w:cs="Times New Roman"/>
          <w:b w:val="0"/>
          <w:sz w:val="26"/>
          <w:szCs w:val="26"/>
        </w:rPr>
        <w:t>;</w:t>
      </w:r>
    </w:p>
    <w:p w:rsidR="00845A22" w:rsidRPr="0015033C" w:rsidRDefault="00845A22" w:rsidP="0015033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5033C">
        <w:rPr>
          <w:rFonts w:ascii="Times New Roman" w:eastAsia="Times New Roman" w:hAnsi="Times New Roman" w:cs="Times New Roman"/>
          <w:color w:val="333333"/>
          <w:sz w:val="26"/>
          <w:szCs w:val="26"/>
        </w:rPr>
        <w:t>-  цели</w:t>
      </w:r>
      <w:r w:rsidR="00C2681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условия и порядок </w:t>
      </w:r>
      <w:r w:rsidRPr="0015033C">
        <w:rPr>
          <w:rFonts w:ascii="Times New Roman" w:eastAsia="Times New Roman" w:hAnsi="Times New Roman" w:cs="Times New Roman"/>
          <w:color w:val="333333"/>
          <w:sz w:val="26"/>
          <w:szCs w:val="26"/>
        </w:rPr>
        <w:t>предоставления субсидий;</w:t>
      </w:r>
    </w:p>
    <w:p w:rsidR="00845A22" w:rsidRDefault="00845A22" w:rsidP="004D17FD">
      <w:pPr>
        <w:pStyle w:val="a7"/>
        <w:shd w:val="clear" w:color="auto" w:fill="FFFFFF"/>
        <w:spacing w:before="150" w:after="15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 порядок возврата субсидий в случае нарушения условий, установленных при их предоставлении;</w:t>
      </w:r>
    </w:p>
    <w:p w:rsidR="00845A22" w:rsidRDefault="00845A22" w:rsidP="004D17FD">
      <w:pPr>
        <w:pStyle w:val="a7"/>
        <w:shd w:val="clear" w:color="auto" w:fill="FFFFFF"/>
        <w:spacing w:before="150" w:after="15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порядок возврата в текущем финансовом году получателем субсидий остатков субсидий, не использованных в </w:t>
      </w:r>
      <w:r w:rsidR="00E842A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отчетном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финансовом году</w:t>
      </w:r>
      <w:r w:rsidR="00F74BC3">
        <w:rPr>
          <w:rFonts w:ascii="Times New Roman" w:eastAsia="Times New Roman" w:hAnsi="Times New Roman" w:cs="Times New Roman"/>
          <w:color w:val="333333"/>
          <w:sz w:val="26"/>
          <w:szCs w:val="26"/>
        </w:rPr>
        <w:t>, в случаях, предусмо</w:t>
      </w:r>
      <w:r w:rsidR="00F74BC3">
        <w:rPr>
          <w:rFonts w:ascii="Times New Roman" w:eastAsia="Times New Roman" w:hAnsi="Times New Roman" w:cs="Times New Roman"/>
          <w:color w:val="333333"/>
          <w:sz w:val="26"/>
          <w:szCs w:val="26"/>
        </w:rPr>
        <w:t>т</w:t>
      </w:r>
      <w:r w:rsidR="00F74BC3">
        <w:rPr>
          <w:rFonts w:ascii="Times New Roman" w:eastAsia="Times New Roman" w:hAnsi="Times New Roman" w:cs="Times New Roman"/>
          <w:color w:val="333333"/>
          <w:sz w:val="26"/>
          <w:szCs w:val="26"/>
        </w:rPr>
        <w:t>ренных договором о предоставлении субсидий;</w:t>
      </w:r>
    </w:p>
    <w:p w:rsidR="00F74BC3" w:rsidRDefault="00F74BC3" w:rsidP="004D17FD">
      <w:pPr>
        <w:pStyle w:val="a7"/>
        <w:shd w:val="clear" w:color="auto" w:fill="FFFFFF"/>
        <w:spacing w:before="150" w:after="15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- положение об обязательной проверке главным распорядителем бюджетных средств, предоставившим субсидию, и органом муниципального финансового  ко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троля соблюдения условий, цели и порядка предоставления субсидий их получат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лями.</w:t>
      </w:r>
    </w:p>
    <w:p w:rsidR="00D33A7A" w:rsidRPr="00D33A7A" w:rsidRDefault="00D33A7A" w:rsidP="00D33A7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3. Перечень социально значимых автобусных маршрутов ежегодно устанавливае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т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ся постановлением </w:t>
      </w:r>
      <w:r w:rsidR="004D17FD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администрации Ярославского городского поселения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D33A7A" w:rsidRPr="00D33A7A" w:rsidRDefault="00D33A7A" w:rsidP="00D33A7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4. Предоставление субсидий осуществляется на безвозмездной и безвозвратной о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с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нове за счет средств бюджета </w:t>
      </w:r>
      <w:r w:rsidR="004D17F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Ярославского городского поселения 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согласно Реш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нию </w:t>
      </w:r>
      <w:r w:rsidR="004D17F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муниципального комитета Ярославского городского поселения </w:t>
      </w:r>
      <w:r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о бюджете на основании договора о предоставлении субсидий перевозчикам, обслуживающим социально значимые автобусные маршруты.</w:t>
      </w:r>
    </w:p>
    <w:p w:rsidR="00FE750C" w:rsidRDefault="005A4368" w:rsidP="004A4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="00D33A7A" w:rsidRPr="00D33A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FE75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A46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E750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FE750C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олучателем бюджетных сре</w:t>
      </w:r>
      <w:proofErr w:type="gramStart"/>
      <w:r w:rsidR="00FE750C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="007448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</w:t>
      </w:r>
      <w:proofErr w:type="gramEnd"/>
      <w:r w:rsidR="007448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предоставления субсидий </w:t>
      </w:r>
      <w:r w:rsidR="00B02B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перевозчикам </w:t>
      </w:r>
      <w:r w:rsidR="00FE750C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="00FE75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Ярославского городского</w:t>
      </w:r>
      <w:r w:rsidR="00FE750C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Получатель).</w:t>
      </w:r>
      <w:r w:rsidR="00FE750C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310F9C" w:rsidRDefault="00FA26C0" w:rsidP="0031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FA26C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Глава 2.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К</w:t>
      </w:r>
      <w:r w:rsidRPr="00FA26C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ритерии отбора Организаций, имеющих право</w:t>
      </w:r>
    </w:p>
    <w:p w:rsidR="00FA26C0" w:rsidRDefault="00FA26C0" w:rsidP="0031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FA26C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на получение субсидий из бюджета Ярославского городского поселения</w:t>
      </w:r>
    </w:p>
    <w:p w:rsidR="00310F9C" w:rsidRDefault="00310F9C" w:rsidP="0031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5946DC" w:rsidRPr="005946DC" w:rsidRDefault="003F6C15" w:rsidP="0015033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 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Право на получение субсидий имеют организации, которые одновременно соо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т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ветствуют следующим требованиям:</w:t>
      </w:r>
    </w:p>
    <w:p w:rsidR="005946DC" w:rsidRPr="005946DC" w:rsidRDefault="005B1163" w:rsidP="0015033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) осуществляют регулярные перевозки по социально значимым автобусным ма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р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шрутам;</w:t>
      </w:r>
    </w:p>
    <w:p w:rsidR="00FD76AE" w:rsidRDefault="005B1163" w:rsidP="0015033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r w:rsidR="00FD76AE">
        <w:rPr>
          <w:rFonts w:ascii="Times New Roman" w:eastAsia="Times New Roman" w:hAnsi="Times New Roman" w:cs="Times New Roman"/>
          <w:color w:val="333333"/>
          <w:sz w:val="26"/>
          <w:szCs w:val="26"/>
        </w:rPr>
        <w:t>наделены правом распоряжения транспортным средством;</w:t>
      </w:r>
    </w:p>
    <w:p w:rsidR="005946DC" w:rsidRPr="005946DC" w:rsidRDefault="005B1163" w:rsidP="0015033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) выполняют установленные законодательными и иными нормативными прав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выми актами Российской Федерации требования по обеспечению профессионал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ь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ной надежности водителей автобусов;</w:t>
      </w:r>
    </w:p>
    <w:p w:rsidR="005946DC" w:rsidRDefault="005B1163" w:rsidP="0015033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г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) содержат автобусы в технически исправном состоянии, обеспечивают предупр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="005946DC" w:rsidRPr="005946DC">
        <w:rPr>
          <w:rFonts w:ascii="Times New Roman" w:eastAsia="Times New Roman" w:hAnsi="Times New Roman" w:cs="Times New Roman"/>
          <w:color w:val="333333"/>
          <w:sz w:val="26"/>
          <w:szCs w:val="26"/>
        </w:rPr>
        <w:t>ждение отказов и неисправностей при эксплуатации их на линии.</w:t>
      </w:r>
    </w:p>
    <w:p w:rsidR="00AF3427" w:rsidRDefault="00AF3427" w:rsidP="00AF3427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Глава 3. Цели</w:t>
      </w:r>
      <w:r w:rsidR="00C2681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, условия и порядок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предоставления</w:t>
      </w:r>
      <w:r w:rsidR="00C2681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субсидий</w:t>
      </w:r>
    </w:p>
    <w:p w:rsidR="00E76D99" w:rsidRPr="00E76D99" w:rsidRDefault="003F6C15" w:rsidP="00310F9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Целью предоставления 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 из местного бюджета перевозчикам</w:t>
      </w:r>
      <w:r w:rsid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</w:t>
      </w:r>
      <w:r w:rsid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возмещение затрат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, связанных с автоперевозками граждан по социально зн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чимым муниципальным маршрутам, включенным в Маршрутную сеть</w:t>
      </w:r>
      <w:r w:rsid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Ярославск</w:t>
      </w:r>
      <w:r w:rsid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го городского поселения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C974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0F3C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 предоставляются перевозчикам при условии осуществления р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гулярных перевозок пассажиров и багажа (ручной клади) по маршруту, устано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ленному паспортом маршрута, по согласованному расписанию движения пасс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A725DA">
        <w:rPr>
          <w:rFonts w:ascii="Times New Roman" w:eastAsia="Times New Roman" w:hAnsi="Times New Roman" w:cs="Times New Roman"/>
          <w:color w:val="000000"/>
          <w:sz w:val="26"/>
          <w:szCs w:val="26"/>
        </w:rPr>
        <w:t>ирского транспорта на маршруте.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A46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4A46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0F3C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 предоставляются за счет и в</w:t>
      </w:r>
      <w:proofErr w:type="gramEnd"/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пределах</w:t>
      </w:r>
      <w:proofErr w:type="gramEnd"/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средств местного бюдж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та, предусмотренных на указанные цели </w:t>
      </w:r>
      <w:r w:rsidR="004A4654">
        <w:rPr>
          <w:rFonts w:ascii="Times New Roman" w:eastAsia="Times New Roman" w:hAnsi="Times New Roman" w:cs="Times New Roman"/>
          <w:color w:val="000000"/>
          <w:sz w:val="26"/>
          <w:szCs w:val="26"/>
        </w:rPr>
        <w:t>в текущем году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A46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46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0231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Обязательным условием для предоставления субсидий является ведение перевозчиками раздельного учета доходов и расходов по данным видам перевозок.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A46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46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Объем субсидий определяется как разница между фактически произведе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ными обоснованными расходами от эксплуатационной деятельности в связи с п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ревозкой пассажиров по социально значимым муниципальным маршрутам и фа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тически полученными доходами от реализации проездных документов по регул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руемым тарифам, обусловленными количеством перевезенных пассажиров.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81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8134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определении расходов от эксплуатационной деятельности применяется фактическая себестоимость пассажирских перевозок по социально значимым м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E76D99"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ниципальным маршрутам по данным бухгалтерского учета, исходя из следующей группировки расходов по элементам:</w:t>
      </w:r>
    </w:p>
    <w:p w:rsidR="00E76D99" w:rsidRPr="00F53783" w:rsidRDefault="00E76D99" w:rsidP="00310F9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Ротч</w:t>
      </w:r>
      <w:proofErr w:type="spellEnd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=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Фзп</w:t>
      </w:r>
      <w:proofErr w:type="spellEnd"/>
      <w:r w:rsidR="00F81348"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+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Рстрах</w:t>
      </w:r>
      <w:proofErr w:type="spellEnd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+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Ртоп</w:t>
      </w:r>
      <w:proofErr w:type="spellEnd"/>
      <w:r w:rsidR="005D3549"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+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Рм</w:t>
      </w:r>
      <w:proofErr w:type="spellEnd"/>
      <w:r w:rsidR="00F81348"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+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Ршотч</w:t>
      </w:r>
      <w:proofErr w:type="spellEnd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+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Рто</w:t>
      </w:r>
      <w:proofErr w:type="spellEnd"/>
      <w:r w:rsidR="00F81348"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+ Ра</w:t>
      </w:r>
      <w:r w:rsidR="00F81348"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F537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D3549" w:rsidRDefault="00E76D99" w:rsidP="00310F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где:</w:t>
      </w:r>
    </w:p>
    <w:p w:rsidR="00E76D99" w:rsidRDefault="00E76D99" w:rsidP="00310F9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Ротч</w:t>
      </w:r>
      <w:proofErr w:type="spell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фактические расходы, включаемые в себестоимость перевозок за отчетный период;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Фзп</w:t>
      </w:r>
      <w:proofErr w:type="spellEnd"/>
      <w:r w:rsidR="00F81348"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расходы на оплату труда водителей и кондукторов автобусов конкретн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го маршрута, определенные в соответствии с утвержденными перевозчиком поч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совыми тарифными ставками. Отражаются фактические расходы на оплату труда за отчетный период на основании данных бухгалтерского учета;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proofErr w:type="gramStart"/>
      <w:r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Рстрах</w:t>
      </w:r>
      <w:proofErr w:type="spell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расходы на уплату страховых взносов в Пенсионный фонд Российской Федерации на обязательное пенсионное страхование, Фонд социального страхов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ния Российской Федерации на обязательное социальное страхование на случай временной нетрудоспособности и в связи с материнством, Федеральный фонд об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зательного медицинского страхования и территориальные фонды обязательного медицинского страхования, на обязательное медицинское страхование и расходы по социальному страхованию от несчастных случаев.</w:t>
      </w:r>
      <w:proofErr w:type="gram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Отражаются расходы на у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лату страховых взносов, начисленные в соответствии с Федеральным законом от 24.07.2009 № 212-ФЗ «О страховых взносах в Пенсионный фонд Российской Фед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и расходы по социальному страхованию от несчас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ных случаев, начисленные в соответствии с постановлением Правительства Ро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сийской Федерации от 02.03.2000 № 184 «Об утверждении</w:t>
      </w:r>
      <w:proofErr w:type="gram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 начисления, учета и расходования средств на осуществление обязательного социального стр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хования от несчастных случаев на производстве и профессиональных заболев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ний». Все указанные расходы исчисляются исходя из суммы начислений по оплате труда водителей и кондукторов автобусов;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Ртоп</w:t>
      </w:r>
      <w:proofErr w:type="spellEnd"/>
      <w:r w:rsidR="005D3549"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3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расходы на топливо. </w:t>
      </w:r>
      <w:proofErr w:type="gramStart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Отражаются фактические расходы за отчетный п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риод, исходя из фактического пробега конкретной марки автобуса (на основании путевых листов), научно обоснованных норм расхода и цен на топливо, в соотве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ствии с распоряжением Министерства транспорта Российской Федерации от 14.03.2008 № АМ-23-р «О введении в действие методических рекомендаций «Но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мы расхода топлив и смазочных материалов на автомобильном транспорте» (по данным бухгалтерского учета);</w:t>
      </w:r>
      <w:proofErr w:type="gram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Рм</w:t>
      </w:r>
      <w:proofErr w:type="spellEnd"/>
      <w:r w:rsidR="006A2830"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расходы на смазочные и прочие эксплуатационные материалы. </w:t>
      </w:r>
      <w:proofErr w:type="gramStart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фактические расходы за отчетный период, исходя из фактического пробега конкретной марки автобуса, на основании путевых листов, научно обоснованных норм расхода и цен на горюче-смазочные материалы, в соответствии с распоряж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транспорте», (по данным бухгалтерского учета);</w:t>
      </w:r>
      <w:proofErr w:type="gram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Рш</w:t>
      </w:r>
      <w:proofErr w:type="spellEnd"/>
      <w:r w:rsidR="006A2830"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расходы на автомобильную резину (износ и ремонт). Отражаются факт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ческие расходы за отчетный период для конкретной марки автобуса, работающего на конкретном маршруте, исходя из научно обоснованных норм и цен (по данным бухгалтерского учета), в соответствии со следующими нормативными актами: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временными нормами эксплуатационного пробега шин автотранспортных средств РДР 3112199-1085-02, утвержденными распоряжением Минтранса России от 05.01.2004 № АК-1-р;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правилами эксплуатации автомобильных шин АЭ 001-04, утвержденными расп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ряжением Минтранса России от 21.01.2004 № АК-9-р.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Рто</w:t>
      </w:r>
      <w:proofErr w:type="spellEnd"/>
      <w:r w:rsid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расходы на проведение технического обслуживания и эксплуатационного 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ремонта конкретной марки автобусов, работающих на конкретном маршруте. О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ражаются фактические расходы за отчетный период на проведение технического обслуживания и эксплуатационного ремонта, исходя из научно обоснованных норм и цен, на основании данных бухгалтерского учета;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</w:t>
      </w:r>
      <w:r w:rsidR="006A2830"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2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</w:t>
      </w:r>
      <w:proofErr w:type="spell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амортизационные отчисления. Отражаются затраты в виде амортизацио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отчислений в соответствии с постановлением Правительства Российской Ф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дерации от 01.01.2002 № 1 «О классификации основных средств, включаемых в амортизационные группы»;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6A2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A28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7513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020F3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Перевозчики для получения субсидий ежемесячно, в срок до </w:t>
      </w:r>
      <w:r w:rsidR="006A2830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числа м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сяца, следующего за отчетным, предоставляют в адрес Получателя заверенный р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ководителем и лицом, ответственным за ведение бухгалтерского учета (при его н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личии), и предусмотренный </w:t>
      </w:r>
      <w:r w:rsidR="006A2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договором </w:t>
      </w:r>
      <w:r w:rsidR="008E13C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тчет о фактически полученных доходах и расходах по социально значимым муниципальным маршрутам,  счет-фактуру и акт выполненных работ (оказанных услуг).</w:t>
      </w:r>
      <w:proofErr w:type="gram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8729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729A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Субсидии за последний месяц года предоставляются не позднее 25 декабря текущего года в пределах остатка неиспользованных лимитов бюджетных </w:t>
      </w:r>
      <w:r w:rsidR="008729AE"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</w:t>
      </w:r>
      <w:r w:rsidR="008729A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8729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ваний 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текущий финансовый год в размере, не превышающем среднемесячного размера субсидии за истекший период (11 месяцев).  Ответственность за несобл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 настоящего Порядка возлагается на Получателя и перевозчиков.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08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1B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достоверность представляемых сведений, заявок и отч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тов возлагается на перевозчиков, являющихся получателями субсидий из местного бюджета.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8E13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E13C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30603" w:rsidRPr="0013060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30603" w:rsidRP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>снованиями для отказа в предоставлении субсидий явля</w:t>
      </w:r>
      <w:r w:rsidR="00ED2ABE">
        <w:rPr>
          <w:rFonts w:ascii="Times New Roman" w:eastAsia="Times New Roman" w:hAnsi="Times New Roman" w:cs="Times New Roman"/>
          <w:color w:val="333333"/>
          <w:sz w:val="26"/>
          <w:szCs w:val="26"/>
        </w:rPr>
        <w:t>ю</w:t>
      </w:r>
      <w:r w:rsidR="00130603" w:rsidRP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>тся</w:t>
      </w:r>
      <w:r w:rsidR="00ED2A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>непредоста</w:t>
      </w:r>
      <w:r w:rsid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>в</w:t>
      </w:r>
      <w:r w:rsidR="00ED2ABE">
        <w:rPr>
          <w:rFonts w:ascii="Times New Roman" w:eastAsia="Times New Roman" w:hAnsi="Times New Roman" w:cs="Times New Roman"/>
          <w:color w:val="333333"/>
          <w:sz w:val="26"/>
          <w:szCs w:val="26"/>
        </w:rPr>
        <w:t>ление</w:t>
      </w:r>
      <w:proofErr w:type="spellEnd"/>
      <w:r w:rsidR="00ED2A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</w:t>
      </w:r>
      <w:r w:rsid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рганизацией </w:t>
      </w:r>
      <w:r w:rsidR="0066647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предусмотренных настоящей главой </w:t>
      </w:r>
      <w:r w:rsid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документов</w:t>
      </w:r>
      <w:r w:rsidR="00130603" w:rsidRP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>, а также пр</w:t>
      </w:r>
      <w:r w:rsidR="00130603" w:rsidRP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="00130603" w:rsidRPr="001306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вышение размера субсидии утвержденных лимитов бюджетных </w:t>
      </w:r>
      <w:r w:rsidR="00666477">
        <w:rPr>
          <w:rFonts w:ascii="Times New Roman" w:eastAsia="Times New Roman" w:hAnsi="Times New Roman" w:cs="Times New Roman"/>
          <w:color w:val="333333"/>
          <w:sz w:val="26"/>
          <w:szCs w:val="26"/>
        </w:rPr>
        <w:t>обязательств.</w:t>
      </w:r>
    </w:p>
    <w:p w:rsidR="00310F9C" w:rsidRPr="00130603" w:rsidRDefault="00310F9C" w:rsidP="00310F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0F9C" w:rsidRDefault="00D62B22" w:rsidP="00310F9C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D62B22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Глава 4. Порядок возврата субсидий в случае нарушения условий, </w:t>
      </w:r>
    </w:p>
    <w:p w:rsidR="00D62B22" w:rsidRDefault="00D62B22" w:rsidP="00310F9C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gramStart"/>
      <w:r w:rsidRPr="00D62B22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установленных</w:t>
      </w:r>
      <w:proofErr w:type="gramEnd"/>
      <w:r w:rsidRPr="00D62B22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при их предоставлении</w:t>
      </w:r>
    </w:p>
    <w:p w:rsidR="00310F9C" w:rsidRDefault="00310F9C" w:rsidP="00310F9C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A359F4" w:rsidRPr="00A359F4" w:rsidRDefault="006F40C0" w:rsidP="00A35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ри выявлении факта предоставления недостоверных сведений для получ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ния субсидий</w:t>
      </w:r>
      <w:r w:rsid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субсидии подлежат возврату в бюджет в течение 10 календарных дней с момента получения требования о возврате субсидий, выставленного адм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и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нистрацией</w:t>
      </w:r>
      <w:r w:rsid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Ярославского городского поселения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. При отказе от добровольного во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з</w:t>
      </w:r>
      <w:r w:rsidR="00A359F4" w:rsidRPr="00A359F4">
        <w:rPr>
          <w:rFonts w:ascii="Times New Roman" w:eastAsia="Times New Roman" w:hAnsi="Times New Roman" w:cs="Times New Roman"/>
          <w:color w:val="333333"/>
          <w:sz w:val="26"/>
          <w:szCs w:val="26"/>
        </w:rPr>
        <w:t>врата субсидий в установленный срок администрация готовит и направляет в суд исковые заявления о взыскании необоснованно полученных сумм субсидий.</w:t>
      </w:r>
    </w:p>
    <w:p w:rsidR="004A647C" w:rsidRDefault="004A647C" w:rsidP="00A359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A647C" w:rsidRDefault="004A647C" w:rsidP="00310F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4A647C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Глава 5. Порядок возврата в текущем финансовом году получателем субсидий остатков субсидий, не использованных в </w:t>
      </w:r>
      <w:r w:rsidR="00A3206D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отчетном </w:t>
      </w:r>
      <w:r w:rsidRPr="004A647C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финансовом году, в случаях, предусмотренных договором о предоставлении субсидий</w:t>
      </w:r>
    </w:p>
    <w:p w:rsidR="009B2FEF" w:rsidRDefault="009B2FEF" w:rsidP="009B2F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66F" w:rsidRDefault="009B2FEF" w:rsidP="009B2F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объем предоставленных за декабрь отчетного года субсидий превышает указанный в отчете перевозчика за данный период объем возмещения затрат, сумма превышения по итогам отчетного года подлежит возврату </w:t>
      </w:r>
      <w:proofErr w:type="gramStart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местный</w:t>
      </w:r>
      <w:proofErr w:type="gramEnd"/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 до 31 января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текущего </w:t>
      </w:r>
      <w:r w:rsidRPr="00E76D99">
        <w:rPr>
          <w:rFonts w:ascii="Times New Roman" w:eastAsia="Times New Roman" w:hAnsi="Times New Roman" w:cs="Times New Roman"/>
          <w:color w:val="000000"/>
          <w:sz w:val="26"/>
          <w:szCs w:val="26"/>
        </w:rPr>
        <w:t>года.</w:t>
      </w:r>
    </w:p>
    <w:p w:rsidR="008A666F" w:rsidRDefault="008A666F" w:rsidP="009B2F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0F9C" w:rsidRDefault="008A666F" w:rsidP="00310F9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66F">
        <w:rPr>
          <w:rFonts w:ascii="Times New Roman" w:hAnsi="Times New Roman" w:cs="Times New Roman"/>
          <w:b/>
          <w:sz w:val="26"/>
          <w:szCs w:val="26"/>
        </w:rPr>
        <w:t xml:space="preserve">Глава 6. Проведение проверки соблюдения условий, </w:t>
      </w:r>
    </w:p>
    <w:p w:rsidR="008A666F" w:rsidRDefault="008A666F" w:rsidP="00310F9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66F">
        <w:rPr>
          <w:rFonts w:ascii="Times New Roman" w:hAnsi="Times New Roman" w:cs="Times New Roman"/>
          <w:b/>
          <w:sz w:val="26"/>
          <w:szCs w:val="26"/>
        </w:rPr>
        <w:t>цели и порядка предоставления субсидий</w:t>
      </w:r>
    </w:p>
    <w:p w:rsidR="00310F9C" w:rsidRPr="008A666F" w:rsidRDefault="00310F9C" w:rsidP="00310F9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66F" w:rsidRPr="008A666F" w:rsidRDefault="008A666F" w:rsidP="008A666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401"/>
      <w:r w:rsidRPr="008A666F">
        <w:rPr>
          <w:rFonts w:ascii="Times New Roman" w:hAnsi="Times New Roman" w:cs="Times New Roman"/>
          <w:sz w:val="26"/>
          <w:szCs w:val="26"/>
        </w:rPr>
        <w:t xml:space="preserve">1. Получатель субсидий несет ответственность за достоверность данных, представляемых в </w:t>
      </w:r>
      <w:r w:rsidR="000D262C">
        <w:rPr>
          <w:rFonts w:ascii="Times New Roman" w:hAnsi="Times New Roman" w:cs="Times New Roman"/>
          <w:sz w:val="26"/>
          <w:szCs w:val="26"/>
        </w:rPr>
        <w:t>администрацию Ярославского городского поселения</w:t>
      </w:r>
      <w:r w:rsidRPr="008A666F">
        <w:rPr>
          <w:rFonts w:ascii="Times New Roman" w:hAnsi="Times New Roman" w:cs="Times New Roman"/>
          <w:sz w:val="26"/>
          <w:szCs w:val="26"/>
        </w:rPr>
        <w:t xml:space="preserve"> в соотве</w:t>
      </w:r>
      <w:r w:rsidRPr="008A666F">
        <w:rPr>
          <w:rFonts w:ascii="Times New Roman" w:hAnsi="Times New Roman" w:cs="Times New Roman"/>
          <w:sz w:val="26"/>
          <w:szCs w:val="26"/>
        </w:rPr>
        <w:t>т</w:t>
      </w:r>
      <w:r w:rsidRPr="008A666F">
        <w:rPr>
          <w:rFonts w:ascii="Times New Roman" w:hAnsi="Times New Roman" w:cs="Times New Roman"/>
          <w:sz w:val="26"/>
          <w:szCs w:val="26"/>
        </w:rPr>
        <w:t>ствии с действующим законодательством Российской Федерации.</w:t>
      </w:r>
    </w:p>
    <w:p w:rsidR="008A666F" w:rsidRPr="008A666F" w:rsidRDefault="008A666F" w:rsidP="008A666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402"/>
      <w:bookmarkEnd w:id="0"/>
      <w:r w:rsidRPr="008A666F">
        <w:rPr>
          <w:rFonts w:ascii="Times New Roman" w:hAnsi="Times New Roman" w:cs="Times New Roman"/>
          <w:sz w:val="26"/>
          <w:szCs w:val="26"/>
        </w:rPr>
        <w:t>4.2. Соблюдение условий, цели и Порядка предоставления субсидий получ</w:t>
      </w:r>
      <w:r w:rsidRPr="008A666F">
        <w:rPr>
          <w:rFonts w:ascii="Times New Roman" w:hAnsi="Times New Roman" w:cs="Times New Roman"/>
          <w:sz w:val="26"/>
          <w:szCs w:val="26"/>
        </w:rPr>
        <w:t>а</w:t>
      </w:r>
      <w:r w:rsidRPr="008A666F">
        <w:rPr>
          <w:rFonts w:ascii="Times New Roman" w:hAnsi="Times New Roman" w:cs="Times New Roman"/>
          <w:sz w:val="26"/>
          <w:szCs w:val="26"/>
        </w:rPr>
        <w:t xml:space="preserve">телями субсидий подлежат проверке в </w:t>
      </w:r>
      <w:r w:rsidRPr="003F6C15">
        <w:rPr>
          <w:rFonts w:ascii="Times New Roman" w:hAnsi="Times New Roman" w:cs="Times New Roman"/>
          <w:sz w:val="26"/>
          <w:szCs w:val="26"/>
        </w:rPr>
        <w:t xml:space="preserve">соответствии с действующим </w:t>
      </w:r>
      <w:hyperlink r:id="rId7" w:history="1">
        <w:r w:rsidRPr="003F6C15">
          <w:rPr>
            <w:rStyle w:val="aa"/>
            <w:rFonts w:ascii="Times New Roman" w:hAnsi="Times New Roman"/>
            <w:color w:val="auto"/>
            <w:sz w:val="26"/>
            <w:szCs w:val="26"/>
          </w:rPr>
          <w:t>законодател</w:t>
        </w:r>
        <w:r w:rsidRPr="003F6C15">
          <w:rPr>
            <w:rStyle w:val="aa"/>
            <w:rFonts w:ascii="Times New Roman" w:hAnsi="Times New Roman"/>
            <w:color w:val="auto"/>
            <w:sz w:val="26"/>
            <w:szCs w:val="26"/>
          </w:rPr>
          <w:t>ь</w:t>
        </w:r>
        <w:r w:rsidRPr="003F6C15">
          <w:rPr>
            <w:rStyle w:val="aa"/>
            <w:rFonts w:ascii="Times New Roman" w:hAnsi="Times New Roman"/>
            <w:color w:val="auto"/>
            <w:sz w:val="26"/>
            <w:szCs w:val="26"/>
          </w:rPr>
          <w:t>ством</w:t>
        </w:r>
      </w:hyperlink>
      <w:r w:rsidRPr="003F6C15">
        <w:rPr>
          <w:rFonts w:ascii="Times New Roman" w:hAnsi="Times New Roman" w:cs="Times New Roman"/>
          <w:sz w:val="26"/>
          <w:szCs w:val="26"/>
        </w:rPr>
        <w:t xml:space="preserve"> Российской Федерации и муниципальными правовыми актами</w:t>
      </w:r>
      <w:r w:rsidR="0007437C">
        <w:rPr>
          <w:rFonts w:ascii="Times New Roman" w:hAnsi="Times New Roman" w:cs="Times New Roman"/>
          <w:sz w:val="26"/>
          <w:szCs w:val="26"/>
        </w:rPr>
        <w:t xml:space="preserve"> Ярославского городского поселения</w:t>
      </w:r>
      <w:r w:rsidRPr="008A666F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9B2FEF" w:rsidRPr="008A666F" w:rsidRDefault="009B2FEF" w:rsidP="009B2F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8A666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5946DC" w:rsidRPr="005946DC" w:rsidRDefault="005946DC" w:rsidP="005946D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33A7A" w:rsidRPr="00D33A7A" w:rsidRDefault="00D33A7A" w:rsidP="00D33A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33A7A" w:rsidRPr="00D33A7A" w:rsidSect="00310F9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440E"/>
    <w:multiLevelType w:val="hybridMultilevel"/>
    <w:tmpl w:val="2AEE4C5A"/>
    <w:lvl w:ilvl="0" w:tplc="950A4E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B36A1"/>
    <w:rsid w:val="00020F3C"/>
    <w:rsid w:val="000268E9"/>
    <w:rsid w:val="0007437C"/>
    <w:rsid w:val="00081B95"/>
    <w:rsid w:val="000D262C"/>
    <w:rsid w:val="00130603"/>
    <w:rsid w:val="0015033C"/>
    <w:rsid w:val="002B36A1"/>
    <w:rsid w:val="002E203E"/>
    <w:rsid w:val="00310F9C"/>
    <w:rsid w:val="00313D34"/>
    <w:rsid w:val="00321DF9"/>
    <w:rsid w:val="00363BB6"/>
    <w:rsid w:val="003A7392"/>
    <w:rsid w:val="003F6C15"/>
    <w:rsid w:val="00450E6E"/>
    <w:rsid w:val="004A4654"/>
    <w:rsid w:val="004A647C"/>
    <w:rsid w:val="004D17FD"/>
    <w:rsid w:val="00503B54"/>
    <w:rsid w:val="005946DC"/>
    <w:rsid w:val="005A4368"/>
    <w:rsid w:val="005B1163"/>
    <w:rsid w:val="005D3549"/>
    <w:rsid w:val="00637728"/>
    <w:rsid w:val="00666477"/>
    <w:rsid w:val="006A2830"/>
    <w:rsid w:val="006F40C0"/>
    <w:rsid w:val="007218BE"/>
    <w:rsid w:val="0074488F"/>
    <w:rsid w:val="00786EC6"/>
    <w:rsid w:val="00814BCF"/>
    <w:rsid w:val="008157EC"/>
    <w:rsid w:val="00845A22"/>
    <w:rsid w:val="008729AE"/>
    <w:rsid w:val="008A666F"/>
    <w:rsid w:val="008E0DDF"/>
    <w:rsid w:val="008E13CA"/>
    <w:rsid w:val="008F0248"/>
    <w:rsid w:val="009363D2"/>
    <w:rsid w:val="009B134A"/>
    <w:rsid w:val="009B2FEF"/>
    <w:rsid w:val="00A3206D"/>
    <w:rsid w:val="00A359F4"/>
    <w:rsid w:val="00A725DA"/>
    <w:rsid w:val="00A7513D"/>
    <w:rsid w:val="00AF3427"/>
    <w:rsid w:val="00B02B15"/>
    <w:rsid w:val="00B70231"/>
    <w:rsid w:val="00BD1FEE"/>
    <w:rsid w:val="00C2681B"/>
    <w:rsid w:val="00C974FB"/>
    <w:rsid w:val="00D10063"/>
    <w:rsid w:val="00D33A7A"/>
    <w:rsid w:val="00D37B6D"/>
    <w:rsid w:val="00D62B22"/>
    <w:rsid w:val="00D80EAE"/>
    <w:rsid w:val="00E76D99"/>
    <w:rsid w:val="00E842A8"/>
    <w:rsid w:val="00ED2ABE"/>
    <w:rsid w:val="00EF2ACB"/>
    <w:rsid w:val="00F53783"/>
    <w:rsid w:val="00F74BC3"/>
    <w:rsid w:val="00F81348"/>
    <w:rsid w:val="00FA26C0"/>
    <w:rsid w:val="00FD76AE"/>
    <w:rsid w:val="00FE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CB"/>
  </w:style>
  <w:style w:type="paragraph" w:styleId="1">
    <w:name w:val="heading 1"/>
    <w:basedOn w:val="a"/>
    <w:next w:val="a"/>
    <w:link w:val="10"/>
    <w:uiPriority w:val="9"/>
    <w:qFormat/>
    <w:rsid w:val="008A6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B36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36A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Title"/>
    <w:basedOn w:val="a"/>
    <w:link w:val="a4"/>
    <w:qFormat/>
    <w:rsid w:val="002B3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2B36A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6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1FEE"/>
    <w:pPr>
      <w:ind w:left="720"/>
      <w:contextualSpacing/>
    </w:pPr>
  </w:style>
  <w:style w:type="paragraph" w:customStyle="1" w:styleId="ConsPlusNormal">
    <w:name w:val="ConsPlusNormal"/>
    <w:rsid w:val="00814B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styleId="a8">
    <w:name w:val="Strong"/>
    <w:basedOn w:val="a0"/>
    <w:qFormat/>
    <w:rsid w:val="009B134A"/>
    <w:rPr>
      <w:b/>
      <w:bCs/>
    </w:rPr>
  </w:style>
  <w:style w:type="paragraph" w:styleId="a9">
    <w:name w:val="Normal (Web)"/>
    <w:basedOn w:val="a"/>
    <w:rsid w:val="009B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6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8A666F"/>
    <w:rPr>
      <w:rFonts w:cs="Times New Roman"/>
      <w:color w:val="106BBE"/>
    </w:rPr>
  </w:style>
  <w:style w:type="table" w:styleId="ab">
    <w:name w:val="Table Grid"/>
    <w:basedOn w:val="a1"/>
    <w:uiPriority w:val="59"/>
    <w:rsid w:val="00310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17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49B6-A3A0-4897-9CBE-11E9D811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Yros_del_pro</cp:lastModifiedBy>
  <cp:revision>43</cp:revision>
  <cp:lastPrinted>2013-12-03T03:46:00Z</cp:lastPrinted>
  <dcterms:created xsi:type="dcterms:W3CDTF">2013-11-08T04:57:00Z</dcterms:created>
  <dcterms:modified xsi:type="dcterms:W3CDTF">2013-12-05T05:22:00Z</dcterms:modified>
</cp:coreProperties>
</file>